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668A" w14:textId="77777777" w:rsidR="00CB1406" w:rsidRDefault="001179DC">
      <w:pPr>
        <w:pStyle w:val="Heading1"/>
        <w:jc w:val="center"/>
      </w:pPr>
      <w:r>
        <w:t xml:space="preserve">SCOTT N. BROOKS </w:t>
      </w:r>
      <w:r>
        <w:rPr>
          <w:b w:val="0"/>
        </w:rPr>
        <w:t xml:space="preserve"> </w:t>
      </w:r>
    </w:p>
    <w:p w14:paraId="5DDC7E71" w14:textId="77777777" w:rsidR="00CB1406" w:rsidRDefault="001179DC">
      <w:pPr>
        <w:spacing w:after="5" w:line="250" w:lineRule="auto"/>
        <w:ind w:left="10" w:hanging="10"/>
        <w:jc w:val="center"/>
      </w:pPr>
      <w:r>
        <w:t>School of Social and Family Dynamics</w:t>
      </w:r>
      <w:r>
        <w:rPr>
          <w:color w:val="201E1E"/>
        </w:rPr>
        <w:t xml:space="preserve"> </w:t>
      </w:r>
    </w:p>
    <w:p w14:paraId="4586A458" w14:textId="77777777" w:rsidR="00AB1862" w:rsidRDefault="001179DC">
      <w:pPr>
        <w:spacing w:after="5" w:line="250" w:lineRule="auto"/>
        <w:ind w:left="3024" w:right="2990" w:hanging="10"/>
        <w:jc w:val="center"/>
        <w:rPr>
          <w:color w:val="201E1E"/>
        </w:rPr>
      </w:pPr>
      <w:r>
        <w:t>Arizona State University</w:t>
      </w:r>
      <w:r>
        <w:rPr>
          <w:color w:val="201E1E"/>
        </w:rPr>
        <w:t xml:space="preserve"> </w:t>
      </w:r>
    </w:p>
    <w:p w14:paraId="6EEBABBC" w14:textId="1CD22949" w:rsidR="00CB1406" w:rsidRDefault="001179DC">
      <w:pPr>
        <w:spacing w:after="5" w:line="250" w:lineRule="auto"/>
        <w:ind w:left="3024" w:right="2990" w:hanging="10"/>
        <w:jc w:val="center"/>
      </w:pPr>
      <w:r>
        <w:t>PO Box 873701</w:t>
      </w:r>
      <w:r>
        <w:rPr>
          <w:color w:val="201E1E"/>
        </w:rPr>
        <w:t xml:space="preserve"> </w:t>
      </w:r>
    </w:p>
    <w:p w14:paraId="622840B5" w14:textId="77777777" w:rsidR="00CB1406" w:rsidRDefault="001179DC">
      <w:pPr>
        <w:spacing w:after="5" w:line="250" w:lineRule="auto"/>
        <w:ind w:left="10" w:hanging="10"/>
        <w:jc w:val="center"/>
      </w:pPr>
      <w:r>
        <w:t>Tempe, AZ  85287-3701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4751DF" w14:textId="77777777" w:rsidR="00CB1406" w:rsidRDefault="001179DC">
      <w:pPr>
        <w:pStyle w:val="Heading2"/>
      </w:pPr>
      <w:r>
        <w:t>Scott.N.Brooks@asu.edu</w:t>
      </w:r>
      <w:r>
        <w:rPr>
          <w:u w:val="none"/>
        </w:rPr>
        <w:t xml:space="preserve">  </w:t>
      </w:r>
    </w:p>
    <w:p w14:paraId="741CA3FC" w14:textId="77777777" w:rsidR="00CB1406" w:rsidRDefault="001179DC">
      <w:pPr>
        <w:spacing w:after="44" w:line="250" w:lineRule="auto"/>
        <w:ind w:left="10" w:right="12" w:hanging="10"/>
        <w:jc w:val="center"/>
      </w:pPr>
      <w:r>
        <w:t xml:space="preserve">Phone: (215) 813-3883 </w:t>
      </w:r>
    </w:p>
    <w:p w14:paraId="09CC01CC" w14:textId="77777777" w:rsidR="00CB1406" w:rsidRDefault="001179DC">
      <w:pPr>
        <w:spacing w:after="0" w:line="259" w:lineRule="auto"/>
        <w:ind w:left="43" w:right="0" w:firstLine="0"/>
      </w:pPr>
      <w:r>
        <w:t xml:space="preserve"> </w:t>
      </w:r>
    </w:p>
    <w:p w14:paraId="726D9D56" w14:textId="77777777" w:rsidR="00CB1406" w:rsidRDefault="001179DC">
      <w:pPr>
        <w:spacing w:after="35" w:line="259" w:lineRule="auto"/>
        <w:ind w:left="15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F26466B" wp14:editId="5A685CB3">
                <wp:extent cx="5486401" cy="9144"/>
                <wp:effectExtent l="0" t="0" r="0" b="0"/>
                <wp:docPr id="16301" name="Group 16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9144"/>
                          <a:chOff x="0" y="0"/>
                          <a:chExt cx="5486401" cy="9144"/>
                        </a:xfrm>
                      </wpg:grpSpPr>
                      <wps:wsp>
                        <wps:cNvPr id="23109" name="Shape 23109"/>
                        <wps:cNvSpPr/>
                        <wps:spPr>
                          <a:xfrm>
                            <a:off x="0" y="0"/>
                            <a:ext cx="5486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1" h="9144">
                                <a:moveTo>
                                  <a:pt x="0" y="0"/>
                                </a:moveTo>
                                <a:lnTo>
                                  <a:pt x="5486401" y="0"/>
                                </a:lnTo>
                                <a:lnTo>
                                  <a:pt x="548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01" style="width:432pt;height:0.719971pt;mso-position-horizontal-relative:char;mso-position-vertical-relative:line" coordsize="54864,91">
                <v:shape id="Shape 23110" style="position:absolute;width:54864;height:91;left:0;top:0;" coordsize="5486401,9144" path="m0,0l5486401,0l54864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239EF37" w14:textId="77777777" w:rsidR="00CB1406" w:rsidRDefault="001179DC">
      <w:pPr>
        <w:spacing w:after="34" w:line="259" w:lineRule="auto"/>
        <w:ind w:left="15" w:right="0" w:firstLine="0"/>
      </w:pPr>
      <w:r>
        <w:t xml:space="preserve"> </w:t>
      </w:r>
    </w:p>
    <w:p w14:paraId="339AFE4D" w14:textId="77777777" w:rsidR="00CB1406" w:rsidRDefault="001179DC">
      <w:pPr>
        <w:pStyle w:val="Heading1"/>
        <w:spacing w:after="29"/>
        <w:ind w:right="40"/>
        <w:jc w:val="center"/>
      </w:pPr>
      <w:r>
        <w:t xml:space="preserve">EDUCATION </w:t>
      </w:r>
    </w:p>
    <w:p w14:paraId="5C1AAA69" w14:textId="77777777" w:rsidR="00CB1406" w:rsidRDefault="001179DC">
      <w:pPr>
        <w:spacing w:after="34" w:line="259" w:lineRule="auto"/>
        <w:ind w:left="43" w:right="0" w:firstLine="0"/>
      </w:pPr>
      <w:r>
        <w:t xml:space="preserve"> </w:t>
      </w:r>
    </w:p>
    <w:p w14:paraId="06086134" w14:textId="77777777" w:rsidR="00CB1406" w:rsidRDefault="001179DC">
      <w:pPr>
        <w:ind w:left="11" w:right="44"/>
      </w:pPr>
      <w:r>
        <w:t xml:space="preserve">Ph.D. Sociology, University of Pennsylvania, Philadelphia, PA </w:t>
      </w:r>
    </w:p>
    <w:p w14:paraId="0A85C051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482F8E49" w14:textId="77777777" w:rsidR="00CB1406" w:rsidRDefault="001179DC">
      <w:pPr>
        <w:ind w:left="11" w:right="44"/>
      </w:pPr>
      <w:r>
        <w:t xml:space="preserve">M.A. Sociology, California State University at East Bay, Hayward, CA </w:t>
      </w:r>
    </w:p>
    <w:p w14:paraId="63725C76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355201D2" w14:textId="77777777" w:rsidR="00CB1406" w:rsidRDefault="001179DC">
      <w:pPr>
        <w:spacing w:after="41"/>
        <w:ind w:left="11" w:right="44"/>
      </w:pPr>
      <w:r>
        <w:t xml:space="preserve">B.A. Political, Economies of Industrial Societies, University of California, Berkeley, Berkeley, CA </w:t>
      </w:r>
    </w:p>
    <w:p w14:paraId="261C9ECC" w14:textId="77777777" w:rsidR="00CB1406" w:rsidRDefault="001179DC">
      <w:pPr>
        <w:spacing w:after="0" w:line="259" w:lineRule="auto"/>
        <w:ind w:left="43" w:right="0" w:firstLine="0"/>
      </w:pPr>
      <w:r>
        <w:t xml:space="preserve"> </w:t>
      </w:r>
    </w:p>
    <w:p w14:paraId="3304B2DB" w14:textId="77777777" w:rsidR="00CB1406" w:rsidRDefault="001179DC">
      <w:pPr>
        <w:spacing w:after="35" w:line="259" w:lineRule="auto"/>
        <w:ind w:left="15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0B91318" wp14:editId="071E7848">
                <wp:extent cx="5486401" cy="9144"/>
                <wp:effectExtent l="0" t="0" r="0" b="0"/>
                <wp:docPr id="16302" name="Group 16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9144"/>
                          <a:chOff x="0" y="0"/>
                          <a:chExt cx="5486401" cy="9144"/>
                        </a:xfrm>
                      </wpg:grpSpPr>
                      <wps:wsp>
                        <wps:cNvPr id="23111" name="Shape 23111"/>
                        <wps:cNvSpPr/>
                        <wps:spPr>
                          <a:xfrm>
                            <a:off x="0" y="0"/>
                            <a:ext cx="54864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1" h="9144">
                                <a:moveTo>
                                  <a:pt x="0" y="0"/>
                                </a:moveTo>
                                <a:lnTo>
                                  <a:pt x="5486401" y="0"/>
                                </a:lnTo>
                                <a:lnTo>
                                  <a:pt x="54864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02" style="width:432pt;height:0.720001pt;mso-position-horizontal-relative:char;mso-position-vertical-relative:line" coordsize="54864,91">
                <v:shape id="Shape 23112" style="position:absolute;width:54864;height:91;left:0;top:0;" coordsize="5486401,9144" path="m0,0l5486401,0l54864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4E3E9E" w14:textId="77777777" w:rsidR="00CB1406" w:rsidRDefault="001179DC">
      <w:pPr>
        <w:spacing w:after="34" w:line="259" w:lineRule="auto"/>
        <w:ind w:left="43" w:right="0" w:firstLine="0"/>
      </w:pPr>
      <w:r>
        <w:t xml:space="preserve"> </w:t>
      </w:r>
    </w:p>
    <w:p w14:paraId="12C5230B" w14:textId="77777777" w:rsidR="00CB1406" w:rsidRDefault="001179DC">
      <w:pPr>
        <w:pStyle w:val="Heading1"/>
        <w:spacing w:after="34"/>
        <w:ind w:right="12"/>
        <w:jc w:val="center"/>
      </w:pPr>
      <w:r>
        <w:t xml:space="preserve">ACADEMIC POSITIONS </w:t>
      </w:r>
    </w:p>
    <w:p w14:paraId="2FDE2933" w14:textId="77777777" w:rsidR="00CB1406" w:rsidRDefault="001179DC">
      <w:pPr>
        <w:spacing w:after="34" w:line="259" w:lineRule="auto"/>
        <w:ind w:left="42" w:right="0" w:firstLine="0"/>
        <w:jc w:val="center"/>
      </w:pPr>
      <w:r>
        <w:rPr>
          <w:b/>
        </w:rPr>
        <w:t xml:space="preserve"> </w:t>
      </w:r>
    </w:p>
    <w:p w14:paraId="78DF58F3" w14:textId="77777777" w:rsidR="00CB1406" w:rsidRDefault="001179DC">
      <w:pPr>
        <w:tabs>
          <w:tab w:val="center" w:pos="5318"/>
        </w:tabs>
        <w:ind w:left="0" w:right="0" w:firstLine="0"/>
      </w:pPr>
      <w:r>
        <w:t xml:space="preserve">2022 - </w:t>
      </w:r>
      <w:r>
        <w:tab/>
      </w:r>
      <w:r>
        <w:rPr>
          <w:i/>
        </w:rPr>
        <w:t xml:space="preserve">Director, </w:t>
      </w:r>
      <w:r>
        <w:t xml:space="preserve">Global Sport Institute, Arizona State University, Tempe, </w:t>
      </w:r>
    </w:p>
    <w:p w14:paraId="2B6450CC" w14:textId="77777777" w:rsidR="00CB1406" w:rsidRDefault="001179DC">
      <w:pPr>
        <w:spacing w:after="42"/>
        <w:ind w:left="2178" w:right="44"/>
      </w:pPr>
      <w:r>
        <w:t xml:space="preserve">AZ </w:t>
      </w:r>
    </w:p>
    <w:p w14:paraId="427C78F4" w14:textId="77777777" w:rsidR="00CB1406" w:rsidRDefault="001179DC">
      <w:pPr>
        <w:spacing w:after="34" w:line="259" w:lineRule="auto"/>
        <w:ind w:left="43" w:right="0" w:firstLine="0"/>
      </w:pPr>
      <w:r>
        <w:t xml:space="preserve"> </w:t>
      </w:r>
    </w:p>
    <w:p w14:paraId="3C38F01F" w14:textId="1CCA287E" w:rsidR="00CB1406" w:rsidRDefault="001179DC">
      <w:pPr>
        <w:tabs>
          <w:tab w:val="center" w:pos="5190"/>
        </w:tabs>
        <w:ind w:left="0" w:right="0" w:firstLine="0"/>
      </w:pPr>
      <w:r>
        <w:t xml:space="preserve">2020 - </w:t>
      </w:r>
      <w:r w:rsidR="00CF502A">
        <w:t>2022</w:t>
      </w:r>
      <w:r>
        <w:t xml:space="preserve"> </w:t>
      </w:r>
      <w:r>
        <w:tab/>
      </w:r>
      <w:r>
        <w:rPr>
          <w:i/>
        </w:rPr>
        <w:t>Interim School Director</w:t>
      </w:r>
      <w:r>
        <w:t xml:space="preserve">, School of Social and Family Dynamics, </w:t>
      </w:r>
    </w:p>
    <w:p w14:paraId="6F60BA0A" w14:textId="77777777" w:rsidR="00CB1406" w:rsidRDefault="001179DC">
      <w:pPr>
        <w:spacing w:after="44" w:line="250" w:lineRule="auto"/>
        <w:ind w:left="10" w:right="838" w:hanging="10"/>
        <w:jc w:val="center"/>
      </w:pPr>
      <w:r>
        <w:t xml:space="preserve">Arizona State University, Tempe, AZ    </w:t>
      </w:r>
    </w:p>
    <w:p w14:paraId="6CCDF73C" w14:textId="77777777" w:rsidR="00CB1406" w:rsidRDefault="001179DC">
      <w:pPr>
        <w:spacing w:after="34" w:line="259" w:lineRule="auto"/>
        <w:ind w:left="43" w:right="0" w:firstLine="0"/>
      </w:pPr>
      <w:r>
        <w:t xml:space="preserve"> </w:t>
      </w:r>
    </w:p>
    <w:p w14:paraId="34929E53" w14:textId="5AEE4576" w:rsidR="00CB1406" w:rsidRDefault="001179DC">
      <w:pPr>
        <w:tabs>
          <w:tab w:val="center" w:pos="4969"/>
        </w:tabs>
        <w:ind w:left="0" w:right="0" w:firstLine="0"/>
      </w:pPr>
      <w:r>
        <w:t xml:space="preserve">2017- </w:t>
      </w:r>
      <w:r w:rsidR="00CF502A">
        <w:t>2022</w:t>
      </w:r>
      <w:r>
        <w:t xml:space="preserve">  </w:t>
      </w:r>
      <w:r>
        <w:tab/>
      </w:r>
      <w:r>
        <w:rPr>
          <w:i/>
        </w:rPr>
        <w:t xml:space="preserve">Director of Research, </w:t>
      </w:r>
      <w:r>
        <w:t xml:space="preserve">Global Sport Institute, Arizona State </w:t>
      </w:r>
    </w:p>
    <w:p w14:paraId="77D0B4C9" w14:textId="77777777" w:rsidR="00CB1406" w:rsidRDefault="001179DC">
      <w:pPr>
        <w:spacing w:after="42"/>
        <w:ind w:left="2178" w:right="44"/>
      </w:pPr>
      <w:r>
        <w:t xml:space="preserve">University, Tempe, AZ </w:t>
      </w:r>
    </w:p>
    <w:p w14:paraId="1CB46CAC" w14:textId="77777777" w:rsidR="00CB1406" w:rsidRDefault="001179DC">
      <w:pPr>
        <w:spacing w:after="34" w:line="259" w:lineRule="auto"/>
        <w:ind w:left="2175" w:right="0" w:firstLine="0"/>
      </w:pPr>
      <w:r>
        <w:rPr>
          <w:i/>
        </w:rPr>
        <w:t xml:space="preserve"> </w:t>
      </w:r>
    </w:p>
    <w:p w14:paraId="50B9BA75" w14:textId="77777777" w:rsidR="00CB1406" w:rsidRDefault="001179DC">
      <w:pPr>
        <w:spacing w:after="41"/>
        <w:ind w:left="2178" w:right="44"/>
      </w:pPr>
      <w:r>
        <w:rPr>
          <w:i/>
        </w:rPr>
        <w:t>Associate Professor,</w:t>
      </w:r>
      <w:r>
        <w:t xml:space="preserve"> Sociology, School of Social and Family Dynamics, Arizona State University Tempe, AZ </w:t>
      </w:r>
    </w:p>
    <w:p w14:paraId="0032E849" w14:textId="77777777" w:rsidR="00CB1406" w:rsidRDefault="001179DC">
      <w:pPr>
        <w:spacing w:after="34" w:line="259" w:lineRule="auto"/>
        <w:ind w:left="15" w:right="0" w:firstLine="0"/>
      </w:pPr>
      <w:r>
        <w:t xml:space="preserve"> </w:t>
      </w:r>
    </w:p>
    <w:p w14:paraId="3C05DA76" w14:textId="77777777" w:rsidR="00CB1406" w:rsidRDefault="001179DC">
      <w:pPr>
        <w:tabs>
          <w:tab w:val="center" w:pos="5222"/>
        </w:tabs>
        <w:ind w:left="0" w:right="0" w:firstLine="0"/>
      </w:pPr>
      <w:r>
        <w:rPr>
          <w:i/>
        </w:rPr>
        <w:t xml:space="preserve">2016-2017 </w:t>
      </w:r>
      <w:r>
        <w:rPr>
          <w:i/>
        </w:rPr>
        <w:tab/>
        <w:t xml:space="preserve"> Associate Dean, </w:t>
      </w:r>
      <w:r>
        <w:t xml:space="preserve">Undergraduate Education, Graduate School of </w:t>
      </w:r>
    </w:p>
    <w:p w14:paraId="479AC592" w14:textId="77777777" w:rsidR="00CB1406" w:rsidRDefault="001179DC">
      <w:pPr>
        <w:ind w:left="2171" w:right="44"/>
      </w:pPr>
      <w:r>
        <w:t xml:space="preserve">Education, University of California -Riverside, Riverside, CA </w:t>
      </w:r>
    </w:p>
    <w:p w14:paraId="179A5F10" w14:textId="77777777" w:rsidR="00CB1406" w:rsidRDefault="001179DC">
      <w:pPr>
        <w:spacing w:after="5" w:line="259" w:lineRule="auto"/>
        <w:ind w:left="68" w:right="0" w:firstLine="0"/>
      </w:pPr>
      <w:r>
        <w:t xml:space="preserve"> </w:t>
      </w:r>
    </w:p>
    <w:p w14:paraId="183DA74E" w14:textId="77777777" w:rsidR="00CB1406" w:rsidRDefault="001179DC">
      <w:pPr>
        <w:ind w:left="2171" w:right="44"/>
      </w:pPr>
      <w:r>
        <w:rPr>
          <w:i/>
        </w:rPr>
        <w:lastRenderedPageBreak/>
        <w:t xml:space="preserve">Special Assistant to Intercollegiate Athletics, </w:t>
      </w:r>
      <w:r>
        <w:t xml:space="preserve">Coach and Athlete Development, University of California -Riverside, Riverside, CA </w:t>
      </w:r>
      <w:r>
        <w:rPr>
          <w:i/>
        </w:rPr>
        <w:t>Associate Professor,</w:t>
      </w:r>
      <w:r>
        <w:t xml:space="preserve"> Education, Society &amp; Culture, Graduate </w:t>
      </w:r>
    </w:p>
    <w:p w14:paraId="1048218C" w14:textId="77777777" w:rsidR="00CB1406" w:rsidRDefault="001179DC">
      <w:pPr>
        <w:ind w:left="2171" w:right="44"/>
      </w:pPr>
      <w:r>
        <w:t xml:space="preserve">School of Education, University of California -Riverside, Riverside, </w:t>
      </w:r>
    </w:p>
    <w:p w14:paraId="3A3BB2E7" w14:textId="77777777" w:rsidR="00CB1406" w:rsidRDefault="001179DC">
      <w:pPr>
        <w:ind w:left="2171" w:right="44"/>
      </w:pPr>
      <w:r>
        <w:t xml:space="preserve">CA </w:t>
      </w:r>
    </w:p>
    <w:p w14:paraId="1F4B26DB" w14:textId="77777777" w:rsidR="00CB1406" w:rsidRDefault="001179DC">
      <w:pPr>
        <w:spacing w:after="34" w:line="259" w:lineRule="auto"/>
        <w:ind w:left="15" w:right="0" w:firstLine="0"/>
      </w:pPr>
      <w:r>
        <w:t xml:space="preserve"> </w:t>
      </w:r>
    </w:p>
    <w:p w14:paraId="211E585B" w14:textId="77777777" w:rsidR="00CB1406" w:rsidRDefault="001179DC">
      <w:pPr>
        <w:tabs>
          <w:tab w:val="center" w:pos="4993"/>
        </w:tabs>
        <w:ind w:left="0" w:right="0" w:firstLine="0"/>
      </w:pPr>
      <w:r>
        <w:rPr>
          <w:i/>
        </w:rPr>
        <w:t xml:space="preserve">2012-2016 </w:t>
      </w:r>
      <w:r>
        <w:rPr>
          <w:i/>
        </w:rPr>
        <w:tab/>
        <w:t xml:space="preserve"> Associate Professor,</w:t>
      </w:r>
      <w:r>
        <w:t xml:space="preserve"> Joint Appointment in Departments of </w:t>
      </w:r>
    </w:p>
    <w:p w14:paraId="243068C3" w14:textId="77777777" w:rsidR="00CB1406" w:rsidRDefault="001179DC">
      <w:pPr>
        <w:spacing w:after="42"/>
        <w:ind w:left="2171" w:right="44"/>
      </w:pPr>
      <w:r>
        <w:t xml:space="preserve">Sociology and Black Studies, University of Missouri, Columbia, MO </w:t>
      </w:r>
    </w:p>
    <w:p w14:paraId="702FC22D" w14:textId="77777777" w:rsidR="00CB1406" w:rsidRDefault="001179DC">
      <w:pPr>
        <w:spacing w:after="34" w:line="259" w:lineRule="auto"/>
        <w:ind w:left="15" w:right="0" w:firstLine="0"/>
      </w:pPr>
      <w:r>
        <w:t xml:space="preserve"> </w:t>
      </w:r>
    </w:p>
    <w:p w14:paraId="7339212B" w14:textId="77777777" w:rsidR="00CB1406" w:rsidRDefault="001179DC">
      <w:pPr>
        <w:tabs>
          <w:tab w:val="center" w:pos="5059"/>
        </w:tabs>
        <w:ind w:left="0" w:right="0" w:firstLine="0"/>
      </w:pPr>
      <w:r>
        <w:rPr>
          <w:i/>
        </w:rPr>
        <w:t xml:space="preserve">2010-2012 </w:t>
      </w:r>
      <w:r>
        <w:rPr>
          <w:i/>
        </w:rPr>
        <w:tab/>
        <w:t xml:space="preserve"> Associate Professor,</w:t>
      </w:r>
      <w:r>
        <w:t xml:space="preserve"> Department of Sociology, University of </w:t>
      </w:r>
    </w:p>
    <w:p w14:paraId="71BA7351" w14:textId="77777777" w:rsidR="00CB1406" w:rsidRDefault="001179DC">
      <w:pPr>
        <w:spacing w:after="42"/>
        <w:ind w:left="2171" w:right="44"/>
      </w:pPr>
      <w:r>
        <w:t xml:space="preserve">California -Riverside, Riverside, CA </w:t>
      </w:r>
    </w:p>
    <w:p w14:paraId="18E6DEA4" w14:textId="77777777" w:rsidR="00CB1406" w:rsidRDefault="001179DC">
      <w:pPr>
        <w:spacing w:after="34" w:line="259" w:lineRule="auto"/>
        <w:ind w:left="43" w:right="0" w:firstLine="0"/>
      </w:pPr>
      <w:r>
        <w:rPr>
          <w:i/>
        </w:rPr>
        <w:t xml:space="preserve"> </w:t>
      </w:r>
    </w:p>
    <w:p w14:paraId="6BF808ED" w14:textId="77777777" w:rsidR="00CB1406" w:rsidRDefault="001179DC">
      <w:pPr>
        <w:tabs>
          <w:tab w:val="center" w:pos="5038"/>
        </w:tabs>
        <w:ind w:left="0" w:right="0" w:firstLine="0"/>
      </w:pPr>
      <w:r>
        <w:rPr>
          <w:i/>
        </w:rPr>
        <w:t xml:space="preserve">2004-2010 </w:t>
      </w:r>
      <w:r>
        <w:rPr>
          <w:i/>
        </w:rPr>
        <w:tab/>
        <w:t xml:space="preserve"> Assistant Professor</w:t>
      </w:r>
      <w:r>
        <w:t xml:space="preserve">, Department of Sociology, University of </w:t>
      </w:r>
    </w:p>
    <w:p w14:paraId="257B53A7" w14:textId="77777777" w:rsidR="00CB1406" w:rsidRDefault="001179DC">
      <w:pPr>
        <w:spacing w:after="42"/>
        <w:ind w:left="2171" w:right="44"/>
      </w:pPr>
      <w:r>
        <w:t xml:space="preserve">California -Riverside, Riverside, CA </w:t>
      </w:r>
    </w:p>
    <w:p w14:paraId="0744E259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78AC180A" w14:textId="77777777" w:rsidR="00CB1406" w:rsidRDefault="001179DC">
      <w:pPr>
        <w:spacing w:after="35" w:line="259" w:lineRule="auto"/>
        <w:ind w:left="-14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6F91FAC" wp14:editId="0E40E832">
                <wp:extent cx="5504688" cy="9144"/>
                <wp:effectExtent l="0" t="0" r="0" b="0"/>
                <wp:docPr id="16324" name="Group 16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688" cy="9144"/>
                          <a:chOff x="0" y="0"/>
                          <a:chExt cx="5504688" cy="9144"/>
                        </a:xfrm>
                      </wpg:grpSpPr>
                      <wps:wsp>
                        <wps:cNvPr id="23113" name="Shape 23113"/>
                        <wps:cNvSpPr/>
                        <wps:spPr>
                          <a:xfrm>
                            <a:off x="0" y="0"/>
                            <a:ext cx="5504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4688" h="9144">
                                <a:moveTo>
                                  <a:pt x="0" y="0"/>
                                </a:moveTo>
                                <a:lnTo>
                                  <a:pt x="5504688" y="0"/>
                                </a:lnTo>
                                <a:lnTo>
                                  <a:pt x="5504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24" style="width:433.44pt;height:0.720001pt;mso-position-horizontal-relative:char;mso-position-vertical-relative:line" coordsize="55046,91">
                <v:shape id="Shape 23114" style="position:absolute;width:55046;height:91;left:0;top:0;" coordsize="5504688,9144" path="m0,0l5504688,0l55046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D23422C" w14:textId="77777777" w:rsidR="00CB1406" w:rsidRDefault="001179DC">
      <w:pPr>
        <w:spacing w:after="34" w:line="259" w:lineRule="auto"/>
        <w:ind w:left="43" w:right="0" w:firstLine="0"/>
      </w:pPr>
      <w:r>
        <w:t xml:space="preserve"> </w:t>
      </w:r>
    </w:p>
    <w:p w14:paraId="4CAE8CA4" w14:textId="77777777" w:rsidR="00CB1406" w:rsidRDefault="001179DC">
      <w:pPr>
        <w:pStyle w:val="Heading1"/>
        <w:spacing w:after="325"/>
        <w:ind w:right="30"/>
        <w:jc w:val="center"/>
      </w:pPr>
      <w:r>
        <w:t xml:space="preserve">RESEARCH Scholarly Works Legend </w:t>
      </w:r>
    </w:p>
    <w:p w14:paraId="5F5656C1" w14:textId="77777777" w:rsidR="00CB1406" w:rsidRDefault="001179DC">
      <w:pPr>
        <w:spacing w:after="0" w:line="259" w:lineRule="auto"/>
        <w:ind w:left="2895" w:right="0" w:firstLine="0"/>
      </w:pPr>
      <w:r>
        <w:t xml:space="preserve"> </w:t>
      </w:r>
    </w:p>
    <w:p w14:paraId="0E4B0887" w14:textId="77777777" w:rsidR="00CB1406" w:rsidRDefault="001179DC">
      <w:pPr>
        <w:numPr>
          <w:ilvl w:val="0"/>
          <w:numId w:val="1"/>
        </w:numPr>
        <w:spacing w:after="35"/>
        <w:ind w:right="44" w:hanging="360"/>
      </w:pPr>
      <w:r>
        <w:t xml:space="preserve">The first author has the most responsibility in my discipline; however, exceptions are made when faculty author with students such that faculty are often listed as second or last author. </w:t>
      </w:r>
    </w:p>
    <w:p w14:paraId="6F92D16C" w14:textId="77777777" w:rsidR="00CB1406" w:rsidRDefault="001179DC">
      <w:pPr>
        <w:numPr>
          <w:ilvl w:val="0"/>
          <w:numId w:val="1"/>
        </w:numPr>
        <w:ind w:right="44" w:hanging="360"/>
      </w:pPr>
      <w:r>
        <w:t xml:space="preserve">Students with whom I co-authored are denoted using superscript numbers in the following ways.  </w:t>
      </w:r>
    </w:p>
    <w:p w14:paraId="318AF965" w14:textId="77777777" w:rsidR="00CF502A" w:rsidRDefault="001179DC">
      <w:pPr>
        <w:spacing w:after="59"/>
        <w:ind w:left="1098" w:right="3854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vertAlign w:val="superscript"/>
        </w:rPr>
        <w:t>1</w:t>
      </w:r>
      <w:r>
        <w:t xml:space="preserve">Postdoctoral research associate </w:t>
      </w:r>
    </w:p>
    <w:p w14:paraId="6E7906C8" w14:textId="3075C81E" w:rsidR="00CB1406" w:rsidRDefault="001179DC">
      <w:pPr>
        <w:spacing w:after="59"/>
        <w:ind w:left="1098" w:right="3854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vertAlign w:val="superscript"/>
        </w:rPr>
        <w:t>2</w:t>
      </w:r>
      <w:r>
        <w:t xml:space="preserve">Graduate student </w:t>
      </w:r>
    </w:p>
    <w:p w14:paraId="34060BE3" w14:textId="77777777" w:rsidR="00CB1406" w:rsidRDefault="001179DC">
      <w:pPr>
        <w:numPr>
          <w:ilvl w:val="0"/>
          <w:numId w:val="1"/>
        </w:numPr>
        <w:spacing w:after="305"/>
        <w:ind w:right="44" w:hanging="360"/>
      </w:pPr>
      <w:r>
        <w:t xml:space="preserve">Role (%) = estimated percentage of the total effort in the publication, as well as a description of my contributions to the research. </w:t>
      </w:r>
    </w:p>
    <w:p w14:paraId="1FB270F9" w14:textId="77777777" w:rsidR="00CF502A" w:rsidRDefault="00CF502A">
      <w:pPr>
        <w:pStyle w:val="Heading1"/>
        <w:spacing w:after="303"/>
        <w:ind w:right="0"/>
      </w:pPr>
    </w:p>
    <w:p w14:paraId="6702C639" w14:textId="21E9C189" w:rsidR="00CB1406" w:rsidRDefault="001179DC">
      <w:pPr>
        <w:pStyle w:val="Heading1"/>
        <w:spacing w:after="303"/>
        <w:ind w:right="0"/>
      </w:pPr>
      <w:r>
        <w:t xml:space="preserve">Books </w:t>
      </w:r>
    </w:p>
    <w:p w14:paraId="4AF17ECB" w14:textId="57D7E0CF" w:rsidR="00CB1406" w:rsidRDefault="001179DC" w:rsidP="00CF502A">
      <w:pPr>
        <w:spacing w:after="305"/>
        <w:ind w:left="11" w:right="44"/>
      </w:pPr>
      <w:r>
        <w:rPr>
          <w:b/>
        </w:rPr>
        <w:t>Brooks, S. N.</w:t>
      </w:r>
      <w:r>
        <w:t xml:space="preserve"> (2009). </w:t>
      </w:r>
      <w:r>
        <w:rPr>
          <w:i/>
        </w:rPr>
        <w:t>Black Men Can’t Shoot.</w:t>
      </w:r>
      <w:r>
        <w:t xml:space="preserve"> Chicago: University of Chicago Press. </w:t>
      </w:r>
      <w:r>
        <w:rPr>
          <w:b/>
        </w:rPr>
        <w:t>*</w:t>
      </w:r>
      <w:r>
        <w:t xml:space="preserve">Honorable Mention -Association of American Publishers: PROSE Book Award  </w:t>
      </w:r>
    </w:p>
    <w:p w14:paraId="74C0C245" w14:textId="77777777" w:rsidR="00CF502A" w:rsidRDefault="00CF502A">
      <w:pPr>
        <w:pStyle w:val="Heading1"/>
        <w:spacing w:after="298"/>
        <w:ind w:right="0"/>
      </w:pPr>
    </w:p>
    <w:p w14:paraId="2D99FFBF" w14:textId="0FD836F3" w:rsidR="00CB1406" w:rsidRDefault="001179DC">
      <w:pPr>
        <w:pStyle w:val="Heading1"/>
        <w:spacing w:after="298"/>
        <w:ind w:right="0"/>
      </w:pPr>
      <w:r>
        <w:t xml:space="preserve">Journal Special Issues (co-editor) </w:t>
      </w:r>
    </w:p>
    <w:p w14:paraId="07F51F9A" w14:textId="77777777" w:rsidR="00CB1406" w:rsidRDefault="001179DC">
      <w:pPr>
        <w:spacing w:after="5" w:line="250" w:lineRule="auto"/>
        <w:ind w:left="18" w:right="28" w:hanging="10"/>
      </w:pPr>
      <w:r>
        <w:t xml:space="preserve">2. Blackman, D., &amp; </w:t>
      </w:r>
      <w:r>
        <w:rPr>
          <w:b/>
        </w:rPr>
        <w:t>Brooks, S. N.</w:t>
      </w:r>
      <w:r>
        <w:t xml:space="preserve"> Special issue co– editors, (2011). </w:t>
      </w:r>
      <w:r>
        <w:rPr>
          <w:i/>
        </w:rPr>
        <w:t>The Journal of African American History, Special Issue: African Americans and the History of Sports,</w:t>
      </w:r>
      <w:r>
        <w:t xml:space="preserve"> Fall 96(4). </w:t>
      </w:r>
    </w:p>
    <w:p w14:paraId="61CA08EC" w14:textId="77777777" w:rsidR="00CB1406" w:rsidRDefault="001179DC">
      <w:pPr>
        <w:spacing w:after="305"/>
        <w:ind w:left="11" w:right="44"/>
      </w:pPr>
      <w:r>
        <w:t xml:space="preserve">Role (50%): Primary contributor to ideas, selecting papers to include, editing papers, and guiding the manuscript toward completion. </w:t>
      </w:r>
    </w:p>
    <w:p w14:paraId="1EC5257F" w14:textId="77777777" w:rsidR="00CB1406" w:rsidRDefault="001179DC">
      <w:pPr>
        <w:spacing w:after="305"/>
        <w:ind w:left="11" w:right="44"/>
      </w:pPr>
      <w:r>
        <w:t xml:space="preserve">1. Anderson, E., </w:t>
      </w:r>
      <w:r>
        <w:rPr>
          <w:b/>
        </w:rPr>
        <w:t>Brooks,</w:t>
      </w:r>
      <w:r>
        <w:t xml:space="preserve"> </w:t>
      </w:r>
      <w:r>
        <w:rPr>
          <w:b/>
        </w:rPr>
        <w:t xml:space="preserve">S. N., </w:t>
      </w:r>
      <w:r>
        <w:t xml:space="preserve">Jones, N. &amp; Gunn, R. (2004). </w:t>
      </w:r>
      <w:r>
        <w:rPr>
          <w:i/>
        </w:rPr>
        <w:t xml:space="preserve">The ANNALS, </w:t>
      </w:r>
      <w:r>
        <w:t xml:space="preserve">Special Issue: </w:t>
      </w:r>
      <w:r>
        <w:rPr>
          <w:i/>
        </w:rPr>
        <w:t xml:space="preserve">Being Here and Being There: Ethnographic Encounters and Fieldwork Discoveries. </w:t>
      </w:r>
      <w:r>
        <w:t xml:space="preserve">595. Thousand Oaks, CA: Sage Publications. </w:t>
      </w:r>
    </w:p>
    <w:p w14:paraId="0C3C31DC" w14:textId="77777777" w:rsidR="00CB1406" w:rsidRDefault="001179DC">
      <w:pPr>
        <w:spacing w:after="310"/>
        <w:ind w:left="11" w:right="44"/>
      </w:pPr>
      <w:r>
        <w:t xml:space="preserve">Role (20%): Contributed to conceptualizing the project, contacting contributors, and editing the manuscript. </w:t>
      </w:r>
    </w:p>
    <w:p w14:paraId="7C518BA7" w14:textId="77777777" w:rsidR="00CB1406" w:rsidRDefault="001179DC">
      <w:pPr>
        <w:spacing w:after="0" w:line="259" w:lineRule="auto"/>
        <w:ind w:left="15" w:right="0" w:firstLine="0"/>
      </w:pPr>
      <w:r>
        <w:rPr>
          <w:b/>
        </w:rPr>
        <w:t xml:space="preserve"> </w:t>
      </w:r>
    </w:p>
    <w:p w14:paraId="5F67717D" w14:textId="77777777" w:rsidR="00CB1406" w:rsidRDefault="001179DC">
      <w:pPr>
        <w:pStyle w:val="Heading1"/>
        <w:ind w:right="0"/>
      </w:pPr>
      <w:r>
        <w:t xml:space="preserve">Journal Articles – Published or In Press </w:t>
      </w:r>
    </w:p>
    <w:p w14:paraId="1E79B0F0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3D85A993" w14:textId="77777777" w:rsidR="00CB1406" w:rsidRDefault="001179DC">
      <w:pPr>
        <w:ind w:left="11" w:right="44"/>
      </w:pPr>
      <w:r>
        <w:t xml:space="preserve">9. </w:t>
      </w:r>
      <w:r>
        <w:rPr>
          <w:b/>
        </w:rPr>
        <w:t>Brooks, S. N.</w:t>
      </w:r>
      <w:r>
        <w:t xml:space="preserve">, </w:t>
      </w:r>
      <w:r>
        <w:rPr>
          <w:vertAlign w:val="superscript"/>
        </w:rPr>
        <w:t>2</w:t>
      </w:r>
      <w:r>
        <w:t xml:space="preserve">Knudtson, M. and </w:t>
      </w:r>
      <w:r>
        <w:rPr>
          <w:vertAlign w:val="superscript"/>
        </w:rPr>
        <w:t>2</w:t>
      </w:r>
      <w:r>
        <w:t>Smith, I. (in press). The (Sports) Revolution Will Be Televised: Neoliberalism and the Impact of Media on Intercollegiate Athletics.</w:t>
      </w:r>
      <w:r>
        <w:rPr>
          <w:b/>
        </w:rPr>
        <w:t xml:space="preserve"> </w:t>
      </w:r>
      <w:r>
        <w:rPr>
          <w:i/>
        </w:rPr>
        <w:t xml:space="preserve">Social Justice.  </w:t>
      </w:r>
    </w:p>
    <w:p w14:paraId="4BC743B2" w14:textId="77777777" w:rsidR="00CB1406" w:rsidRDefault="001179DC">
      <w:pPr>
        <w:spacing w:after="0" w:line="259" w:lineRule="auto"/>
        <w:ind w:left="15" w:right="0" w:firstLine="0"/>
      </w:pPr>
      <w:r>
        <w:rPr>
          <w:i/>
        </w:rPr>
        <w:t xml:space="preserve"> </w:t>
      </w:r>
    </w:p>
    <w:p w14:paraId="367CCE98" w14:textId="77777777" w:rsidR="00CB1406" w:rsidRDefault="001179DC">
      <w:pPr>
        <w:spacing w:after="306"/>
        <w:ind w:left="11" w:right="44"/>
      </w:pPr>
      <w:r>
        <w:t xml:space="preserve">Role (70%): Primary contributor to conceptualization, gathering data, writing, editing, and guiding the manuscript toward completion. </w:t>
      </w:r>
    </w:p>
    <w:p w14:paraId="6D0E6945" w14:textId="77777777" w:rsidR="00CB1406" w:rsidRDefault="001179DC">
      <w:pPr>
        <w:ind w:left="11" w:right="44"/>
      </w:pPr>
      <w:r>
        <w:t xml:space="preserve">8. </w:t>
      </w:r>
      <w:r>
        <w:rPr>
          <w:b/>
        </w:rPr>
        <w:t>Brooks, S. N.</w:t>
      </w:r>
      <w:r>
        <w:t xml:space="preserve">, </w:t>
      </w:r>
      <w:r>
        <w:rPr>
          <w:vertAlign w:val="superscript"/>
        </w:rPr>
        <w:t>2</w:t>
      </w:r>
      <w:r>
        <w:t xml:space="preserve">Knudtson, M., and </w:t>
      </w:r>
      <w:r>
        <w:rPr>
          <w:vertAlign w:val="superscript"/>
        </w:rPr>
        <w:t>2</w:t>
      </w:r>
      <w:r>
        <w:t xml:space="preserve">Smith, I. (2017). Some kids are left behind: The failure of a perspective, using critical race theory to expand the coverage in the sociology of youth sports. </w:t>
      </w:r>
      <w:r>
        <w:rPr>
          <w:i/>
        </w:rPr>
        <w:t xml:space="preserve">Sociology Compass, 11(2), </w:t>
      </w:r>
      <w:r w:rsidRPr="0082495C">
        <w:t>1-14</w:t>
      </w:r>
      <w:r>
        <w:rPr>
          <w:i/>
        </w:rPr>
        <w:t>.</w:t>
      </w:r>
      <w:r>
        <w:t xml:space="preserve"> </w:t>
      </w:r>
    </w:p>
    <w:p w14:paraId="5CE963EA" w14:textId="77777777" w:rsidR="00CB1406" w:rsidRDefault="001179DC">
      <w:pPr>
        <w:spacing w:after="15" w:line="259" w:lineRule="auto"/>
        <w:ind w:left="15" w:right="0" w:firstLine="0"/>
      </w:pPr>
      <w:r>
        <w:t xml:space="preserve"> </w:t>
      </w:r>
    </w:p>
    <w:p w14:paraId="00AAFEEC" w14:textId="77777777" w:rsidR="00CB1406" w:rsidRDefault="001179DC">
      <w:pPr>
        <w:ind w:left="11" w:right="44"/>
      </w:pPr>
      <w:r>
        <w:t xml:space="preserve">Role (70%): Primary contributor to conceptualization, gathering data, writing, editing, and guiding the manuscript toward completion. </w:t>
      </w:r>
    </w:p>
    <w:p w14:paraId="3B026153" w14:textId="77777777" w:rsidR="00CB1406" w:rsidRDefault="001179DC">
      <w:pPr>
        <w:spacing w:after="15" w:line="259" w:lineRule="auto"/>
        <w:ind w:left="15" w:right="0" w:firstLine="0"/>
      </w:pPr>
      <w:r>
        <w:t xml:space="preserve"> </w:t>
      </w:r>
    </w:p>
    <w:p w14:paraId="655C92D4" w14:textId="25687263" w:rsidR="00CB1406" w:rsidRDefault="001179DC">
      <w:pPr>
        <w:ind w:left="11" w:right="44"/>
      </w:pPr>
      <w:r>
        <w:t xml:space="preserve">7. </w:t>
      </w:r>
      <w:r>
        <w:rPr>
          <w:b/>
        </w:rPr>
        <w:t>Brooks, S. N.</w:t>
      </w:r>
      <w:r>
        <w:t xml:space="preserve"> (2012). Scrub: Using Multi-Site Analysis Towards a More Intentional Relationship Ethnography. </w:t>
      </w:r>
      <w:r>
        <w:rPr>
          <w:i/>
        </w:rPr>
        <w:t>The ANNALS.</w:t>
      </w:r>
      <w:r>
        <w:t xml:space="preserve"> (642) July, 86-95.  </w:t>
      </w:r>
    </w:p>
    <w:p w14:paraId="2B79C6FA" w14:textId="77777777" w:rsidR="00CB1406" w:rsidRDefault="001179DC">
      <w:pPr>
        <w:spacing w:after="0" w:line="259" w:lineRule="auto"/>
        <w:ind w:left="23" w:right="0" w:firstLine="0"/>
      </w:pPr>
      <w:r>
        <w:t xml:space="preserve">   </w:t>
      </w:r>
    </w:p>
    <w:p w14:paraId="79D3373D" w14:textId="22DE6CD1" w:rsidR="00CB1406" w:rsidRDefault="001179DC">
      <w:pPr>
        <w:ind w:left="11" w:right="44"/>
      </w:pPr>
      <w:r>
        <w:t xml:space="preserve">6. </w:t>
      </w:r>
      <w:r>
        <w:rPr>
          <w:b/>
        </w:rPr>
        <w:t>Brooks, S. N.</w:t>
      </w:r>
      <w:r>
        <w:t xml:space="preserve"> and Blackmon, D. (2011). Introduction: African Americans and the History of Sport—New Perspectives. </w:t>
      </w:r>
      <w:r>
        <w:rPr>
          <w:i/>
        </w:rPr>
        <w:t xml:space="preserve">The Journal of African American History, </w:t>
      </w:r>
      <w:r>
        <w:t xml:space="preserve">96(4), </w:t>
      </w:r>
      <w:r w:rsidRPr="00417685">
        <w:t>441</w:t>
      </w:r>
      <w:r w:rsidR="00417685">
        <w:t>-</w:t>
      </w:r>
      <w:r w:rsidRPr="00417685">
        <w:t>447</w:t>
      </w:r>
      <w:r>
        <w:t xml:space="preserve">. </w:t>
      </w:r>
    </w:p>
    <w:p w14:paraId="36FB17DF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59CF9177" w14:textId="77777777" w:rsidR="00CB1406" w:rsidRDefault="001179DC">
      <w:pPr>
        <w:ind w:left="11" w:right="44"/>
      </w:pPr>
      <w:r>
        <w:t xml:space="preserve">Role (70%): Primary contributor to conceptualization, ideas, writing, editing, and guiding the manuscript toward completion. </w:t>
      </w:r>
    </w:p>
    <w:p w14:paraId="0B0C58B4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4F9FF7E5" w14:textId="77777777" w:rsidR="00CF502A" w:rsidRDefault="001179DC">
      <w:pPr>
        <w:ind w:left="11" w:right="44"/>
      </w:pPr>
      <w:r>
        <w:lastRenderedPageBreak/>
        <w:t xml:space="preserve">5. </w:t>
      </w:r>
      <w:r>
        <w:rPr>
          <w:b/>
        </w:rPr>
        <w:t>Brooks, S. N.</w:t>
      </w:r>
      <w:r>
        <w:t xml:space="preserve"> (2011). City of Basketball Love: Philadelphia and the Nurturing of Black Males’ Hoop Dreams. </w:t>
      </w:r>
      <w:r>
        <w:rPr>
          <w:i/>
        </w:rPr>
        <w:t>The Journal of African American History, Special Issue African Americans and the History of Sports</w:t>
      </w:r>
      <w:r>
        <w:t>, 96(4), 522-536.</w:t>
      </w:r>
    </w:p>
    <w:p w14:paraId="73B39607" w14:textId="79A87BBD" w:rsidR="00CB1406" w:rsidRDefault="001179DC">
      <w:pPr>
        <w:ind w:left="11" w:right="44"/>
      </w:pPr>
      <w:r>
        <w:t xml:space="preserve">  </w:t>
      </w:r>
    </w:p>
    <w:p w14:paraId="4B8F83ED" w14:textId="34599D20" w:rsidR="00CB1406" w:rsidRDefault="001179DC">
      <w:pPr>
        <w:spacing w:after="281"/>
        <w:ind w:left="11" w:right="44"/>
      </w:pPr>
      <w:r>
        <w:t xml:space="preserve">4. Tryce, Stephanie A. and </w:t>
      </w:r>
      <w:r>
        <w:rPr>
          <w:b/>
        </w:rPr>
        <w:t>Brooks, S. N.</w:t>
      </w:r>
      <w:r>
        <w:t xml:space="preserve"> (2010).</w:t>
      </w:r>
      <w:r w:rsidR="0082495C">
        <w:t xml:space="preserve"> ‘</w:t>
      </w:r>
      <w:r>
        <w:t xml:space="preserve">Ain’t I a Woman:’ Black Women and Title IX. </w:t>
      </w:r>
      <w:r>
        <w:rPr>
          <w:i/>
        </w:rPr>
        <w:t xml:space="preserve">Journal for the Study of Sports and Athletes in Education </w:t>
      </w:r>
      <w:r>
        <w:t xml:space="preserve">4(3), 243-256.  </w:t>
      </w:r>
    </w:p>
    <w:p w14:paraId="5BC4FED3" w14:textId="77777777" w:rsidR="00CB1406" w:rsidRDefault="001179DC">
      <w:pPr>
        <w:spacing w:after="276"/>
        <w:ind w:left="11" w:right="44"/>
      </w:pPr>
      <w:r>
        <w:t xml:space="preserve">Role (50%): Contributed to conceptualization and writing; primary role in editing and guiding the manuscript toward completion. </w:t>
      </w:r>
    </w:p>
    <w:p w14:paraId="2F70DBCA" w14:textId="77777777" w:rsidR="00CB1406" w:rsidRDefault="001179DC">
      <w:pPr>
        <w:ind w:left="11" w:right="44"/>
      </w:pPr>
      <w:r>
        <w:t xml:space="preserve">3. </w:t>
      </w:r>
      <w:r>
        <w:rPr>
          <w:b/>
        </w:rPr>
        <w:t>Brooks, S.</w:t>
      </w:r>
      <w:r>
        <w:t xml:space="preserve"> (2009). Making Basketball Work: Ensuring Success in Youth Development Programs. </w:t>
      </w:r>
      <w:r>
        <w:rPr>
          <w:i/>
        </w:rPr>
        <w:t>Policy Matters</w:t>
      </w:r>
      <w:r>
        <w:t xml:space="preserve"> 3(1), 1-11.  </w:t>
      </w:r>
    </w:p>
    <w:p w14:paraId="17ACA6E2" w14:textId="77777777" w:rsidR="00CB1406" w:rsidRDefault="001179DC">
      <w:pPr>
        <w:spacing w:after="0" w:line="259" w:lineRule="auto"/>
        <w:ind w:left="23" w:right="0" w:firstLine="0"/>
      </w:pPr>
      <w:r>
        <w:t xml:space="preserve">   </w:t>
      </w:r>
    </w:p>
    <w:p w14:paraId="558ADF0D" w14:textId="77777777" w:rsidR="00CB1406" w:rsidRDefault="001179DC">
      <w:pPr>
        <w:spacing w:after="276"/>
        <w:ind w:left="11" w:right="44"/>
      </w:pPr>
      <w:r>
        <w:t xml:space="preserve">2. </w:t>
      </w:r>
      <w:r>
        <w:rPr>
          <w:b/>
        </w:rPr>
        <w:t>Brooks, S. N.</w:t>
      </w:r>
      <w:r>
        <w:t xml:space="preserve"> and </w:t>
      </w:r>
      <w:r>
        <w:rPr>
          <w:vertAlign w:val="superscript"/>
        </w:rPr>
        <w:t>2</w:t>
      </w:r>
      <w:r>
        <w:t xml:space="preserve">McKail, M. A. (2008). A Theory of The Preferred Worker: A Structural Explanation for Black Male Dominance in Basketball. </w:t>
      </w:r>
      <w:r>
        <w:rPr>
          <w:i/>
        </w:rPr>
        <w:t>Critical Sociology</w:t>
      </w:r>
      <w:r>
        <w:t xml:space="preserve"> 34(3), 369-387.  </w:t>
      </w:r>
    </w:p>
    <w:p w14:paraId="4B9BE358" w14:textId="77777777" w:rsidR="00CB1406" w:rsidRDefault="001179DC">
      <w:pPr>
        <w:spacing w:after="281"/>
        <w:ind w:left="11" w:right="44"/>
      </w:pPr>
      <w:r>
        <w:t xml:space="preserve">Role (75%): Primary contributor to conceptualization, gathering data, writing, editing, and guiding the manuscript toward completion. </w:t>
      </w:r>
    </w:p>
    <w:p w14:paraId="366D76D8" w14:textId="47E9703D" w:rsidR="00CB1406" w:rsidRDefault="001179DC">
      <w:pPr>
        <w:spacing w:after="281"/>
        <w:ind w:left="11" w:right="44"/>
      </w:pPr>
      <w:r>
        <w:t xml:space="preserve">1. </w:t>
      </w:r>
      <w:r>
        <w:rPr>
          <w:b/>
        </w:rPr>
        <w:t>Brooks, S. N.</w:t>
      </w:r>
      <w:r>
        <w:t xml:space="preserve"> (2004). </w:t>
      </w:r>
      <w:r w:rsidR="0082495C">
        <w:t>‘</w:t>
      </w:r>
      <w:r>
        <w:t xml:space="preserve">Putting the Blessings on Him’: Vouching and Basketball Status Work. </w:t>
      </w:r>
      <w:r>
        <w:rPr>
          <w:i/>
        </w:rPr>
        <w:t xml:space="preserve">The ANNALS </w:t>
      </w:r>
      <w:r>
        <w:t xml:space="preserve">(595) September, 80-89.  </w:t>
      </w:r>
    </w:p>
    <w:p w14:paraId="20750813" w14:textId="77777777" w:rsidR="00CB1406" w:rsidRDefault="001179DC">
      <w:pPr>
        <w:spacing w:after="264" w:line="259" w:lineRule="auto"/>
        <w:ind w:left="23" w:right="0" w:firstLine="0"/>
      </w:pPr>
      <w:r>
        <w:t xml:space="preserve"> </w:t>
      </w:r>
    </w:p>
    <w:p w14:paraId="44C37EF1" w14:textId="77777777" w:rsidR="00CB1406" w:rsidRDefault="001179DC">
      <w:pPr>
        <w:pStyle w:val="Heading1"/>
        <w:ind w:right="0"/>
      </w:pPr>
      <w:r>
        <w:t xml:space="preserve">Book Chapters  </w:t>
      </w:r>
    </w:p>
    <w:p w14:paraId="1AE9CCAE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64A7AD4C" w14:textId="4ACEC6AB" w:rsidR="00CF502A" w:rsidRDefault="00CF502A" w:rsidP="00266542">
      <w:pPr>
        <w:ind w:left="0" w:firstLine="0"/>
      </w:pPr>
      <w:r>
        <w:t xml:space="preserve">11. </w:t>
      </w:r>
      <w:r w:rsidRPr="00CF502A">
        <w:rPr>
          <w:rFonts w:eastAsia="Arial"/>
          <w:b/>
          <w:bCs/>
        </w:rPr>
        <w:t>Brooks, S. N.</w:t>
      </w:r>
      <w:r>
        <w:rPr>
          <w:rFonts w:eastAsia="Arial"/>
          <w:b/>
          <w:bCs/>
        </w:rPr>
        <w:t>,</w:t>
      </w:r>
      <w:r w:rsidRPr="00F81188">
        <w:rPr>
          <w:rFonts w:eastAsia="Arial"/>
        </w:rPr>
        <w:t xml:space="preserve"> and </w:t>
      </w:r>
      <w:r w:rsidRPr="00F81188">
        <w:t>Goudsouzian</w:t>
      </w:r>
      <w:r w:rsidRPr="00F81188">
        <w:rPr>
          <w:rFonts w:eastAsia="Arial"/>
        </w:rPr>
        <w:t>, A</w:t>
      </w:r>
      <w:r>
        <w:rPr>
          <w:rFonts w:eastAsia="Arial"/>
        </w:rPr>
        <w:t xml:space="preserve">. </w:t>
      </w:r>
      <w:r w:rsidRPr="00F81188">
        <w:rPr>
          <w:rFonts w:eastAsia="Arial"/>
          <w:i/>
          <w:iCs/>
        </w:rPr>
        <w:t>Forthcoming.</w:t>
      </w:r>
      <w:r>
        <w:rPr>
          <w:rFonts w:eastAsia="Arial"/>
        </w:rPr>
        <w:t xml:space="preserve"> “</w:t>
      </w:r>
      <w:r>
        <w:t>Revolts of the Black Athletes: Race, Sport, and Activism from the Civil Rights Movement to Black Lives Matter.</w:t>
      </w:r>
      <w:r>
        <w:rPr>
          <w:rFonts w:eastAsia="Arial"/>
        </w:rPr>
        <w:t xml:space="preserve">” </w:t>
      </w:r>
      <w:r w:rsidRPr="00F81188">
        <w:rPr>
          <w:rFonts w:eastAsia="Arial"/>
        </w:rPr>
        <w:t xml:space="preserve">In </w:t>
      </w:r>
      <w:r w:rsidRPr="00CF502A">
        <w:t>F</w:t>
      </w:r>
      <w:r w:rsidRPr="0082495C">
        <w:t>.</w:t>
      </w:r>
      <w:r w:rsidRPr="0082495C">
        <w:rPr>
          <w:rStyle w:val="apple-converted-space"/>
        </w:rPr>
        <w:t> </w:t>
      </w:r>
      <w:r w:rsidRPr="00266542">
        <w:t>Hamlin</w:t>
      </w:r>
      <w:r w:rsidRPr="00CF502A">
        <w:t>, S</w:t>
      </w:r>
      <w:r>
        <w:t>.</w:t>
      </w:r>
      <w:r w:rsidRPr="00CF502A">
        <w:t xml:space="preserve"> Kinchen </w:t>
      </w:r>
      <w:r>
        <w:t>&amp;</w:t>
      </w:r>
      <w:r w:rsidRPr="00CF502A">
        <w:t xml:space="preserve"> C</w:t>
      </w:r>
      <w:r>
        <w:t>.</w:t>
      </w:r>
      <w:r w:rsidRPr="00CF502A">
        <w:t xml:space="preserve"> McKinney (Eds.),</w:t>
      </w:r>
      <w:r>
        <w:t xml:space="preserve"> </w:t>
      </w:r>
      <w:r w:rsidRPr="00F81188">
        <w:rPr>
          <w:i/>
          <w:iCs/>
        </w:rPr>
        <w:t>Rights and Lives: Continuities in Black Freedom Struggles</w:t>
      </w:r>
      <w:r w:rsidRPr="00F81188">
        <w:t>.</w:t>
      </w:r>
    </w:p>
    <w:p w14:paraId="45935EB1" w14:textId="6732E6C8" w:rsidR="00CF502A" w:rsidRDefault="00CF502A">
      <w:pPr>
        <w:spacing w:after="0" w:line="245" w:lineRule="auto"/>
        <w:ind w:left="15" w:right="133" w:firstLine="0"/>
        <w:jc w:val="both"/>
      </w:pPr>
    </w:p>
    <w:p w14:paraId="26CC782D" w14:textId="0753AF39" w:rsidR="00CF502A" w:rsidRDefault="00CF502A" w:rsidP="00CF502A">
      <w:pPr>
        <w:spacing w:after="0" w:line="245" w:lineRule="auto"/>
        <w:ind w:left="15" w:right="133" w:firstLine="0"/>
      </w:pPr>
      <w:r>
        <w:t>Role (50%): Contributed to conceptualization, writing, editing, and guiding the manuscript toward completion.</w:t>
      </w:r>
    </w:p>
    <w:p w14:paraId="6DEC07FB" w14:textId="77777777" w:rsidR="00CF502A" w:rsidRDefault="00CF502A">
      <w:pPr>
        <w:spacing w:after="0" w:line="245" w:lineRule="auto"/>
        <w:ind w:left="15" w:right="133" w:firstLine="0"/>
        <w:jc w:val="both"/>
      </w:pPr>
    </w:p>
    <w:p w14:paraId="165DDC9F" w14:textId="1AA1A067" w:rsidR="00CB1406" w:rsidRDefault="001179DC">
      <w:pPr>
        <w:spacing w:after="0" w:line="245" w:lineRule="auto"/>
        <w:ind w:left="15" w:right="133" w:firstLine="0"/>
        <w:jc w:val="both"/>
      </w:pPr>
      <w:r>
        <w:t xml:space="preserve">10. </w:t>
      </w:r>
      <w:r>
        <w:rPr>
          <w:b/>
        </w:rPr>
        <w:t>Brooks, S. N.,</w:t>
      </w:r>
      <w:r>
        <w:t xml:space="preserve"> </w:t>
      </w:r>
      <w:r>
        <w:rPr>
          <w:vertAlign w:val="superscript"/>
        </w:rPr>
        <w:t>2</w:t>
      </w:r>
      <w:r>
        <w:t xml:space="preserve">Flores, S. M. and </w:t>
      </w:r>
      <w:r>
        <w:rPr>
          <w:vertAlign w:val="superscript"/>
        </w:rPr>
        <w:t>2</w:t>
      </w:r>
      <w:r>
        <w:t>Ballesteros, J. (2021). “Sports: Racism and Sports— Fear of a Black Planet. In D. W. Austin &amp; B. P. Bowser (Eds.)</w:t>
      </w:r>
      <w:r>
        <w:rPr>
          <w:i/>
        </w:rPr>
        <w:t>, Impacts of Racism on White Americans in the Age of Trump</w:t>
      </w:r>
      <w:r>
        <w:t xml:space="preserve">. </w:t>
      </w:r>
    </w:p>
    <w:p w14:paraId="29E57616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62EFF7EA" w14:textId="77777777" w:rsidR="00CB1406" w:rsidRDefault="001179DC">
      <w:pPr>
        <w:ind w:left="11" w:right="44"/>
      </w:pPr>
      <w:r>
        <w:t xml:space="preserve">Role (70%): Primary contributor to conceptualization, gathering data, writing, editing, and guiding the manuscript toward completion. </w:t>
      </w:r>
    </w:p>
    <w:p w14:paraId="2B06C89D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3E4B0B7F" w14:textId="77777777" w:rsidR="00CB1406" w:rsidRDefault="001179DC">
      <w:pPr>
        <w:ind w:left="11" w:right="44"/>
      </w:pPr>
      <w:r>
        <w:lastRenderedPageBreak/>
        <w:t xml:space="preserve">9. </w:t>
      </w:r>
      <w:r>
        <w:rPr>
          <w:b/>
        </w:rPr>
        <w:t>Brooks, S. N.</w:t>
      </w:r>
      <w:r>
        <w:t xml:space="preserve">, </w:t>
      </w:r>
      <w:r>
        <w:rPr>
          <w:vertAlign w:val="superscript"/>
        </w:rPr>
        <w:t>2</w:t>
      </w:r>
      <w:r>
        <w:t xml:space="preserve">Flores, S. M., and </w:t>
      </w:r>
      <w:r>
        <w:rPr>
          <w:vertAlign w:val="superscript"/>
        </w:rPr>
        <w:t>2</w:t>
      </w:r>
      <w:r>
        <w:t xml:space="preserve">Weems, A. (2021). On the Frontlines: Black Boys and Injury in Basketball. In S. Wagg &amp; A. M. Pollock (Eds.), </w:t>
      </w:r>
      <w:r>
        <w:rPr>
          <w:i/>
        </w:rPr>
        <w:t>The Palgrave Handbook of Sport, Politics and Harm</w:t>
      </w:r>
      <w:r>
        <w:t xml:space="preserve">. </w:t>
      </w:r>
    </w:p>
    <w:p w14:paraId="6004E685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370C5EEC" w14:textId="77777777" w:rsidR="00CB1406" w:rsidRDefault="001179DC">
      <w:pPr>
        <w:ind w:left="11" w:right="44"/>
      </w:pPr>
      <w:r>
        <w:t xml:space="preserve">Role (75%): Primary contributor to conceptualization, gathering data, writing, editing, and guiding the manuscript toward completion. </w:t>
      </w:r>
    </w:p>
    <w:p w14:paraId="70A25F12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20261F7D" w14:textId="77777777" w:rsidR="00CB1406" w:rsidRDefault="001179DC">
      <w:pPr>
        <w:ind w:left="11" w:right="44"/>
      </w:pPr>
      <w:r>
        <w:t xml:space="preserve">8. </w:t>
      </w:r>
      <w:r>
        <w:rPr>
          <w:b/>
        </w:rPr>
        <w:t>Brooks,</w:t>
      </w:r>
      <w:r>
        <w:t xml:space="preserve"> S. N. (2018). Behind the Curtain: Leadership, Ingenuity, and Culture in the </w:t>
      </w:r>
    </w:p>
    <w:p w14:paraId="7192D241" w14:textId="77777777" w:rsidR="00CB1406" w:rsidRDefault="001179DC">
      <w:pPr>
        <w:ind w:left="11" w:right="44"/>
      </w:pPr>
      <w:r>
        <w:t xml:space="preserve">Making of Earvin ‘Magic’ Johnson, Showtime, and the Laker Dynasty.  In D. Wiggins &amp; W. </w:t>
      </w:r>
    </w:p>
    <w:p w14:paraId="2898EB45" w14:textId="5499B162" w:rsidR="00CB1406" w:rsidRDefault="001179DC">
      <w:pPr>
        <w:spacing w:after="5" w:line="250" w:lineRule="auto"/>
        <w:ind w:left="18" w:right="28" w:hanging="10"/>
      </w:pPr>
      <w:r>
        <w:t>Wilson (Eds.),</w:t>
      </w:r>
      <w:r>
        <w:rPr>
          <w:i/>
        </w:rPr>
        <w:t xml:space="preserve"> LA Sports: Play, Games, and Community in the City of Angels </w:t>
      </w:r>
      <w:r>
        <w:t>(pp. 183</w:t>
      </w:r>
      <w:r w:rsidR="00504117">
        <w:t>-</w:t>
      </w:r>
      <w:r>
        <w:t xml:space="preserve">200). </w:t>
      </w:r>
    </w:p>
    <w:p w14:paraId="0D868006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7BEA245E" w14:textId="77777777" w:rsidR="00CB1406" w:rsidRDefault="001179DC">
      <w:pPr>
        <w:ind w:left="11" w:right="44"/>
      </w:pPr>
      <w:r>
        <w:rPr>
          <w:b/>
        </w:rPr>
        <w:t>7. Brooks, S. N.</w:t>
      </w:r>
      <w:r>
        <w:t xml:space="preserve"> (2017). How to Become a Marketable Black Female Athlete: The Case of Serena Williams. In A. N. Milner &amp; J. H. Braddock II (Eds.), </w:t>
      </w:r>
      <w:r>
        <w:rPr>
          <w:i/>
        </w:rPr>
        <w:t>Women in Sports: Breaking Barriers, Facing Obstacles</w:t>
      </w:r>
      <w:r>
        <w:t xml:space="preserve"> (pp. 77-100). </w:t>
      </w:r>
    </w:p>
    <w:p w14:paraId="60822135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7B40E037" w14:textId="77777777" w:rsidR="00CB1406" w:rsidRDefault="001179DC">
      <w:pPr>
        <w:ind w:left="11" w:right="44"/>
      </w:pPr>
      <w:r>
        <w:t xml:space="preserve">6. </w:t>
      </w:r>
      <w:r>
        <w:rPr>
          <w:b/>
        </w:rPr>
        <w:t>Brooks, S. N.</w:t>
      </w:r>
      <w:r>
        <w:t xml:space="preserve">, Cathcart, J., </w:t>
      </w:r>
      <w:r>
        <w:rPr>
          <w:vertAlign w:val="superscript"/>
        </w:rPr>
        <w:t>2</w:t>
      </w:r>
      <w:r>
        <w:t xml:space="preserve">Elias, E., &amp; </w:t>
      </w:r>
      <w:r>
        <w:rPr>
          <w:vertAlign w:val="superscript"/>
        </w:rPr>
        <w:t>2</w:t>
      </w:r>
      <w:r>
        <w:t>McKail, M. A. (2016)</w:t>
      </w:r>
      <w:r>
        <w:rPr>
          <w:i/>
        </w:rPr>
        <w:t>.</w:t>
      </w:r>
      <w:r>
        <w:t xml:space="preserve"> “What is Happening to the Black Athlete?” In G. Sailes (Ed.),</w:t>
      </w:r>
      <w:r>
        <w:rPr>
          <w:i/>
        </w:rPr>
        <w:t xml:space="preserve"> Modern Sport and the African American Experience 2nd edition </w:t>
      </w:r>
      <w:r>
        <w:t xml:space="preserve">(pp. 271-292). </w:t>
      </w:r>
    </w:p>
    <w:p w14:paraId="02E6A8C0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65E49082" w14:textId="77777777" w:rsidR="00CB1406" w:rsidRDefault="001179DC">
      <w:pPr>
        <w:ind w:left="11" w:right="44"/>
      </w:pPr>
      <w:r>
        <w:t xml:space="preserve">Role (70%): Primary contributor to conceptualization, gathering data, writing, editing, and guiding the manuscript toward completion. </w:t>
      </w:r>
    </w:p>
    <w:p w14:paraId="0C88C55E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76084E1C" w14:textId="7CFE8808" w:rsidR="00CB1406" w:rsidRDefault="001179DC">
      <w:pPr>
        <w:ind w:left="11" w:right="44"/>
      </w:pPr>
      <w:r>
        <w:t xml:space="preserve">5. </w:t>
      </w:r>
      <w:r>
        <w:rPr>
          <w:b/>
        </w:rPr>
        <w:t>Brooks, S. N.</w:t>
      </w:r>
      <w:r>
        <w:t xml:space="preserve"> (2011). Just a Dream? Structure, Power and agency in </w:t>
      </w:r>
      <w:r w:rsidR="00504117">
        <w:t>B</w:t>
      </w:r>
      <w:r>
        <w:t xml:space="preserve">asketball, Sport and Challenges to Racism. In J. Long &amp; K. Spracklen (Eds.), </w:t>
      </w:r>
      <w:r>
        <w:rPr>
          <w:i/>
        </w:rPr>
        <w:t>Sport and Challenges to Racism</w:t>
      </w:r>
      <w:r>
        <w:t xml:space="preserve"> (pp. 135-149).  </w:t>
      </w:r>
    </w:p>
    <w:p w14:paraId="37A97365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7ABCC0D4" w14:textId="77777777" w:rsidR="00CB1406" w:rsidRDefault="001179DC">
      <w:pPr>
        <w:ind w:left="11" w:right="44"/>
      </w:pPr>
      <w:r>
        <w:t xml:space="preserve">4. </w:t>
      </w:r>
      <w:r>
        <w:rPr>
          <w:b/>
        </w:rPr>
        <w:t>Brooks, S. N.</w:t>
      </w:r>
      <w:r>
        <w:t xml:space="preserve"> (2010).</w:t>
      </w:r>
      <w:r>
        <w:rPr>
          <w:i/>
        </w:rPr>
        <w:t xml:space="preserve"> </w:t>
      </w:r>
      <w:r>
        <w:t>Scott Brooks. In S. Fensternmaker and N. Jones (Eds.),</w:t>
      </w:r>
      <w:r>
        <w:rPr>
          <w:i/>
        </w:rPr>
        <w:t xml:space="preserve"> Sociologists Backstage</w:t>
      </w:r>
      <w:r>
        <w:t xml:space="preserve"> (pp. 147-164).  </w:t>
      </w:r>
    </w:p>
    <w:p w14:paraId="363E8EBC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18F696BE" w14:textId="77777777" w:rsidR="00CB1406" w:rsidRDefault="001179DC">
      <w:pPr>
        <w:ind w:left="11" w:right="44"/>
      </w:pPr>
      <w:r>
        <w:t xml:space="preserve">3. </w:t>
      </w:r>
      <w:r>
        <w:rPr>
          <w:b/>
        </w:rPr>
        <w:t xml:space="preserve">Brooks, S. N. </w:t>
      </w:r>
      <w:r>
        <w:t>(2008).</w:t>
      </w:r>
      <w:r>
        <w:rPr>
          <w:i/>
        </w:rPr>
        <w:t xml:space="preserve"> </w:t>
      </w:r>
      <w:r>
        <w:t>Fighting Like a Basketball Player: Basketball as a Strategy Against Social Disorganization. In E. Anderson (Ed.),</w:t>
      </w:r>
      <w:r>
        <w:rPr>
          <w:i/>
        </w:rPr>
        <w:t xml:space="preserve"> Against the Wall: Poor, Young, Black, and Male</w:t>
      </w:r>
      <w:r>
        <w:t xml:space="preserve"> (pp. 147-164).  </w:t>
      </w:r>
    </w:p>
    <w:p w14:paraId="4701C5B3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2A0A333A" w14:textId="77777777" w:rsidR="00CB1406" w:rsidRDefault="001179DC">
      <w:pPr>
        <w:ind w:left="11" w:right="44"/>
      </w:pPr>
      <w:r>
        <w:t xml:space="preserve">2. </w:t>
      </w:r>
      <w:r>
        <w:rPr>
          <w:b/>
        </w:rPr>
        <w:t xml:space="preserve">Brooks, S. N. </w:t>
      </w:r>
      <w:r>
        <w:t xml:space="preserve">&amp; </w:t>
      </w:r>
      <w:r>
        <w:rPr>
          <w:vertAlign w:val="superscript"/>
        </w:rPr>
        <w:t>2</w:t>
      </w:r>
      <w:r>
        <w:t xml:space="preserve">Kim, L. J. (2007). “The Dilemmas and Contradictions of Gettin’ Paid.”  In D. Brooks &amp; R. Althouse (Eds.), </w:t>
      </w:r>
      <w:r>
        <w:rPr>
          <w:i/>
        </w:rPr>
        <w:t>Racism in College Athletics: The African American Athletes’ Experience 2</w:t>
      </w:r>
      <w:r>
        <w:rPr>
          <w:i/>
          <w:vertAlign w:val="superscript"/>
        </w:rPr>
        <w:t>nd</w:t>
      </w:r>
      <w:r>
        <w:rPr>
          <w:i/>
        </w:rPr>
        <w:t xml:space="preserve"> edition </w:t>
      </w:r>
      <w:r>
        <w:t xml:space="preserve">(pp. 295-309).  </w:t>
      </w:r>
    </w:p>
    <w:p w14:paraId="645C11AF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3B1F49B4" w14:textId="47C7D59B" w:rsidR="00CB1406" w:rsidRDefault="001179DC">
      <w:pPr>
        <w:ind w:left="11" w:right="44"/>
      </w:pPr>
      <w:r>
        <w:t xml:space="preserve">Role (70%): Primary contributor to ideas, primary role in writing and guiding the manuscript toward completion. </w:t>
      </w:r>
    </w:p>
    <w:p w14:paraId="3A5B6425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5F1DAC8B" w14:textId="77777777" w:rsidR="00CB1406" w:rsidRDefault="001179DC">
      <w:pPr>
        <w:ind w:left="11" w:right="44"/>
      </w:pPr>
      <w:r>
        <w:lastRenderedPageBreak/>
        <w:t xml:space="preserve">1. Shropshire, K. L. and </w:t>
      </w:r>
      <w:r>
        <w:rPr>
          <w:b/>
        </w:rPr>
        <w:t>Brooks, S. N</w:t>
      </w:r>
      <w:r>
        <w:t xml:space="preserve">. (2004). Before Magic and Keyshawn: Sugar Ray Robinson, the Businessman. In C. Ross (Ed.), </w:t>
      </w:r>
      <w:r>
        <w:rPr>
          <w:i/>
        </w:rPr>
        <w:t>Race and Sport: the struggle for equality on and off the field</w:t>
      </w:r>
      <w:r>
        <w:t xml:space="preserve"> (pp. 26-39).  </w:t>
      </w:r>
    </w:p>
    <w:p w14:paraId="107126D1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5FEADCFE" w14:textId="12FB2504" w:rsidR="00CB1406" w:rsidRDefault="001179DC">
      <w:pPr>
        <w:ind w:left="11" w:right="44"/>
      </w:pPr>
      <w:r>
        <w:t xml:space="preserve">Role (30%): Primary contributor to gathering data; contributed to writing and reviewing the manuscript. </w:t>
      </w:r>
    </w:p>
    <w:p w14:paraId="502CD789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635585BF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62F8EE90" w14:textId="77777777" w:rsidR="00CB1406" w:rsidRDefault="001179DC">
      <w:pPr>
        <w:pStyle w:val="Heading1"/>
        <w:ind w:right="0"/>
      </w:pPr>
      <w:r>
        <w:t xml:space="preserve">Reports – Sports Industry Field Studies </w:t>
      </w:r>
    </w:p>
    <w:p w14:paraId="02E50606" w14:textId="77777777" w:rsidR="00CB1406" w:rsidRDefault="001179DC">
      <w:pPr>
        <w:spacing w:after="0" w:line="259" w:lineRule="auto"/>
        <w:ind w:left="15" w:right="0" w:firstLine="0"/>
      </w:pPr>
      <w:r>
        <w:rPr>
          <w:b/>
        </w:rPr>
        <w:t xml:space="preserve"> </w:t>
      </w:r>
    </w:p>
    <w:p w14:paraId="2724C363" w14:textId="77777777" w:rsidR="00CB1406" w:rsidRDefault="001179DC">
      <w:pPr>
        <w:ind w:left="11" w:right="44"/>
      </w:pPr>
      <w:r>
        <w:t xml:space="preserve">8. Gerretsen, S., </w:t>
      </w:r>
      <w:r>
        <w:rPr>
          <w:b/>
        </w:rPr>
        <w:t>Brooks, S.N.</w:t>
      </w:r>
      <w:r>
        <w:t xml:space="preserve">, Andalis, A., Charhardovali, T., Lofton, R., Falkner, R. (2021). NCAA Women's Basketball Head Coach Hires at HBCUs and Power Five Schools From 1984-2020. </w:t>
      </w:r>
      <w:r>
        <w:rPr>
          <w:i/>
        </w:rPr>
        <w:t xml:space="preserve">GSI Working Paper Series, (5)1. </w:t>
      </w:r>
    </w:p>
    <w:p w14:paraId="48687114" w14:textId="77777777" w:rsidR="00CB1406" w:rsidRDefault="001179DC">
      <w:pPr>
        <w:spacing w:after="0" w:line="259" w:lineRule="auto"/>
        <w:ind w:left="15" w:right="0" w:firstLine="0"/>
      </w:pPr>
      <w:r>
        <w:rPr>
          <w:i/>
        </w:rPr>
        <w:t xml:space="preserve"> </w:t>
      </w:r>
    </w:p>
    <w:p w14:paraId="69C6DB03" w14:textId="4BB59078" w:rsidR="00CB1406" w:rsidRDefault="001179DC">
      <w:pPr>
        <w:spacing w:after="270"/>
        <w:ind w:left="11" w:right="44"/>
      </w:pPr>
      <w:r>
        <w:t xml:space="preserve">7. Gallagher, K., </w:t>
      </w:r>
      <w:r>
        <w:rPr>
          <w:b/>
        </w:rPr>
        <w:t>Brooks, S.N.</w:t>
      </w:r>
      <w:r>
        <w:t xml:space="preserve">, Lofton, R., Brenneman, L. (2021). Field Studies: MLB Manager Hiring Criteria and Career Pathways from 2010-19. </w:t>
      </w:r>
      <w:r>
        <w:rPr>
          <w:i/>
        </w:rPr>
        <w:t>GSI Working Paper Series</w:t>
      </w:r>
      <w:r w:rsidR="00504117">
        <w:rPr>
          <w:i/>
        </w:rPr>
        <w:t>,</w:t>
      </w:r>
      <w:r>
        <w:t xml:space="preserve"> (4)1. </w:t>
      </w:r>
    </w:p>
    <w:p w14:paraId="0CCCFEA0" w14:textId="77777777" w:rsidR="00CB1406" w:rsidRDefault="001179DC">
      <w:pPr>
        <w:spacing w:after="266"/>
        <w:ind w:left="11" w:right="44"/>
      </w:pPr>
      <w:r>
        <w:t xml:space="preserve">6. </w:t>
      </w:r>
      <w:r>
        <w:rPr>
          <w:b/>
        </w:rPr>
        <w:t>Brooks, S. N.</w:t>
      </w:r>
      <w:r>
        <w:t xml:space="preserve">, Gallagher, K. L., Lofton, R., &amp; </w:t>
      </w:r>
      <w:r>
        <w:rPr>
          <w:vertAlign w:val="superscript"/>
        </w:rPr>
        <w:t>1</w:t>
      </w:r>
      <w:r>
        <w:t>Brenneman, L. (2021). Field Studies: NCAA Athletic Director Hiring Criteria and Career Pathways from 2010-19.</w:t>
      </w:r>
      <w:r>
        <w:rPr>
          <w:i/>
        </w:rPr>
        <w:t xml:space="preserve"> GSI Working Paper Series, (3)1.</w:t>
      </w:r>
      <w:r>
        <w:t xml:space="preserve"> </w:t>
      </w:r>
    </w:p>
    <w:p w14:paraId="2F50EF42" w14:textId="77777777" w:rsidR="00CB1406" w:rsidRDefault="001179DC">
      <w:pPr>
        <w:spacing w:after="269"/>
        <w:ind w:left="11" w:right="44"/>
      </w:pPr>
      <w:r>
        <w:t xml:space="preserve">Role (30%): Contributed to conceptualization, ideas, writing, and guiding the manuscript toward completion.  </w:t>
      </w:r>
    </w:p>
    <w:p w14:paraId="4EF7741E" w14:textId="59EECC9B" w:rsidR="00CB1406" w:rsidRDefault="001179DC">
      <w:pPr>
        <w:spacing w:after="265"/>
        <w:ind w:left="11" w:right="44"/>
      </w:pPr>
      <w:r>
        <w:t xml:space="preserve">5. Gallagher, K. L., Lofton, R., </w:t>
      </w:r>
      <w:r>
        <w:rPr>
          <w:b/>
        </w:rPr>
        <w:t>Brooks, S. N.</w:t>
      </w:r>
      <w:r>
        <w:t xml:space="preserve">, &amp; </w:t>
      </w:r>
      <w:r>
        <w:rPr>
          <w:vertAlign w:val="superscript"/>
        </w:rPr>
        <w:t>1</w:t>
      </w:r>
      <w:r>
        <w:t xml:space="preserve">Brenneman, L. (2021). Field Studies: NFL Head Coach Hiring and Pathways in the Rooney Rule Era. </w:t>
      </w:r>
      <w:r>
        <w:rPr>
          <w:i/>
        </w:rPr>
        <w:t>GSI Working Paper Series</w:t>
      </w:r>
      <w:r w:rsidR="009E6E1B">
        <w:rPr>
          <w:i/>
        </w:rPr>
        <w:t>,</w:t>
      </w:r>
      <w:r>
        <w:rPr>
          <w:i/>
        </w:rPr>
        <w:t xml:space="preserve"> (1)2.  </w:t>
      </w:r>
    </w:p>
    <w:p w14:paraId="062E8522" w14:textId="77777777" w:rsidR="00CB1406" w:rsidRDefault="001179DC">
      <w:pPr>
        <w:spacing w:after="264"/>
        <w:ind w:left="11" w:right="44"/>
      </w:pPr>
      <w:r>
        <w:t xml:space="preserve">Role (25%): Contributed to conceptualization, ideas, writing, and guiding the manuscript toward completion. </w:t>
      </w:r>
    </w:p>
    <w:p w14:paraId="41B621D9" w14:textId="38DA8B04" w:rsidR="00CB1406" w:rsidRDefault="001179DC">
      <w:pPr>
        <w:spacing w:after="264"/>
        <w:ind w:left="11" w:right="44"/>
      </w:pPr>
      <w:r>
        <w:t xml:space="preserve">4. </w:t>
      </w:r>
      <w:r>
        <w:rPr>
          <w:b/>
        </w:rPr>
        <w:t>Brooks, S. N.</w:t>
      </w:r>
      <w:r>
        <w:t xml:space="preserve">, </w:t>
      </w:r>
      <w:r>
        <w:rPr>
          <w:vertAlign w:val="superscript"/>
        </w:rPr>
        <w:t>1</w:t>
      </w:r>
      <w:r>
        <w:t xml:space="preserve">Gallagher, K. L., </w:t>
      </w:r>
      <w:r>
        <w:rPr>
          <w:vertAlign w:val="superscript"/>
        </w:rPr>
        <w:t>1</w:t>
      </w:r>
      <w:r>
        <w:t>Brenneman, L., &amp; Lofton, R. (2020). Field Studies: A 10-Year Snapshot of NCAA Power Five Coaching Hires.</w:t>
      </w:r>
      <w:r>
        <w:rPr>
          <w:i/>
        </w:rPr>
        <w:t xml:space="preserve"> GSI Working Paper Series</w:t>
      </w:r>
      <w:r w:rsidR="00D32D97">
        <w:rPr>
          <w:i/>
        </w:rPr>
        <w:t>,</w:t>
      </w:r>
      <w:r>
        <w:rPr>
          <w:i/>
        </w:rPr>
        <w:t xml:space="preserve"> (2)1.  </w:t>
      </w:r>
    </w:p>
    <w:p w14:paraId="033D5A07" w14:textId="77777777" w:rsidR="00CB1406" w:rsidRDefault="001179DC">
      <w:pPr>
        <w:spacing w:after="260"/>
        <w:ind w:left="11" w:right="44"/>
      </w:pPr>
      <w:r>
        <w:t xml:space="preserve">Role (30%): Contributed to conceptualization, ideas, writing, and guiding the manuscript toward completion. </w:t>
      </w:r>
    </w:p>
    <w:p w14:paraId="63B36A00" w14:textId="3313F118" w:rsidR="00CB1406" w:rsidRDefault="001179DC">
      <w:pPr>
        <w:spacing w:after="270"/>
        <w:ind w:left="11" w:right="44"/>
      </w:pPr>
      <w:r>
        <w:rPr>
          <w:b/>
        </w:rPr>
        <w:t>3. Brooks, S. N.</w:t>
      </w:r>
      <w:r>
        <w:t xml:space="preserve">, Harrison, C. K., </w:t>
      </w:r>
      <w:r>
        <w:rPr>
          <w:vertAlign w:val="superscript"/>
        </w:rPr>
        <w:t>1</w:t>
      </w:r>
      <w:r>
        <w:t xml:space="preserve">Gallagher, K. L., Bukstein, S., </w:t>
      </w:r>
      <w:r>
        <w:rPr>
          <w:vertAlign w:val="superscript"/>
        </w:rPr>
        <w:t>1</w:t>
      </w:r>
      <w:r>
        <w:t>Brenneman, L., &amp; Lofton, R. (2019). Field Studies: A 10-Year Snapshot of NFL Coaching Hires.</w:t>
      </w:r>
      <w:r>
        <w:rPr>
          <w:i/>
        </w:rPr>
        <w:t xml:space="preserve"> GSI Working Paper Series</w:t>
      </w:r>
      <w:r w:rsidR="00D32D97">
        <w:rPr>
          <w:i/>
        </w:rPr>
        <w:t>,</w:t>
      </w:r>
      <w:r>
        <w:rPr>
          <w:i/>
        </w:rPr>
        <w:t xml:space="preserve"> (1)1</w:t>
      </w:r>
      <w:r>
        <w:t xml:space="preserve">.  </w:t>
      </w:r>
    </w:p>
    <w:p w14:paraId="74F66953" w14:textId="77777777" w:rsidR="00CB1406" w:rsidRDefault="001179DC">
      <w:pPr>
        <w:spacing w:after="267"/>
        <w:ind w:left="11" w:right="44"/>
      </w:pPr>
      <w:r>
        <w:t xml:space="preserve">Role (30%): Contributed to conceptualization, ideas, writing, and guiding the manuscript toward completion. </w:t>
      </w:r>
    </w:p>
    <w:p w14:paraId="2C339881" w14:textId="1F14FAFD" w:rsidR="00CB1406" w:rsidRDefault="001179DC">
      <w:pPr>
        <w:spacing w:after="271"/>
        <w:ind w:left="11" w:right="44"/>
      </w:pPr>
      <w:r>
        <w:lastRenderedPageBreak/>
        <w:t xml:space="preserve">2. </w:t>
      </w:r>
      <w:r>
        <w:rPr>
          <w:b/>
        </w:rPr>
        <w:t>Brooks, S. N.</w:t>
      </w:r>
      <w:r>
        <w:t xml:space="preserve">, Carlson-Wall, M., Ott, M, and Williams, C. (2018). Roundtable Thoughts on Athlete Education &amp; Transition: Collegiate and European Focus. </w:t>
      </w:r>
      <w:r>
        <w:rPr>
          <w:i/>
        </w:rPr>
        <w:t>GSI Working Paper Series</w:t>
      </w:r>
      <w:r w:rsidR="00D32D97">
        <w:rPr>
          <w:i/>
        </w:rPr>
        <w:t>,</w:t>
      </w:r>
      <w:r>
        <w:rPr>
          <w:i/>
        </w:rPr>
        <w:t xml:space="preserve"> (0)1</w:t>
      </w:r>
      <w:r>
        <w:t xml:space="preserve">. </w:t>
      </w:r>
    </w:p>
    <w:p w14:paraId="526E505F" w14:textId="77777777" w:rsidR="00CB1406" w:rsidRDefault="001179DC">
      <w:pPr>
        <w:spacing w:after="263"/>
        <w:ind w:left="11" w:right="44"/>
      </w:pPr>
      <w:r>
        <w:t xml:space="preserve">Role (50%): Primary contributor to conceptualization, ideas, writing, reviewing, and guiding the manuscript toward completion. </w:t>
      </w:r>
    </w:p>
    <w:p w14:paraId="6D0E3F99" w14:textId="02ED8A84" w:rsidR="00CB1406" w:rsidRDefault="001179DC">
      <w:pPr>
        <w:spacing w:after="265"/>
        <w:ind w:left="11" w:right="44"/>
      </w:pPr>
      <w:r>
        <w:t xml:space="preserve">1. </w:t>
      </w:r>
      <w:r>
        <w:rPr>
          <w:b/>
        </w:rPr>
        <w:t>Brooks, S. N.,</w:t>
      </w:r>
      <w:r>
        <w:t xml:space="preserve"> </w:t>
      </w:r>
      <w:r>
        <w:rPr>
          <w:vertAlign w:val="superscript"/>
        </w:rPr>
        <w:t>2</w:t>
      </w:r>
      <w:r>
        <w:t xml:space="preserve">Flores, M. S., </w:t>
      </w:r>
      <w:r>
        <w:rPr>
          <w:vertAlign w:val="superscript"/>
        </w:rPr>
        <w:t>1</w:t>
      </w:r>
      <w:r>
        <w:t xml:space="preserve">Elias, E., &amp; Shropshire, K. L. (2018). More Than T-Shirts and #Hashtags: Measuring social impacts in the NFL. </w:t>
      </w:r>
      <w:r>
        <w:rPr>
          <w:i/>
        </w:rPr>
        <w:t>GSI Working Paper Series</w:t>
      </w:r>
      <w:r w:rsidR="00D32D97">
        <w:rPr>
          <w:i/>
        </w:rPr>
        <w:t>,</w:t>
      </w:r>
      <w:r>
        <w:rPr>
          <w:i/>
        </w:rPr>
        <w:t xml:space="preserve"> (1)0. </w:t>
      </w:r>
    </w:p>
    <w:p w14:paraId="56AAD0C9" w14:textId="77777777" w:rsidR="00CB1406" w:rsidRDefault="001179DC">
      <w:pPr>
        <w:spacing w:after="271"/>
        <w:ind w:left="11" w:right="44"/>
      </w:pPr>
      <w:r>
        <w:t xml:space="preserve">Role (60%): Primary contributor to conceptualization, ideas, writing, reviewing, and guiding the manuscript toward completion. </w:t>
      </w:r>
    </w:p>
    <w:p w14:paraId="721880C3" w14:textId="77777777" w:rsidR="00CB1406" w:rsidRDefault="001179DC">
      <w:pPr>
        <w:spacing w:after="0" w:line="259" w:lineRule="auto"/>
        <w:ind w:left="15" w:right="0" w:firstLine="0"/>
      </w:pPr>
      <w:r>
        <w:rPr>
          <w:b/>
        </w:rPr>
        <w:t xml:space="preserve"> </w:t>
      </w:r>
    </w:p>
    <w:p w14:paraId="3110BF90" w14:textId="77777777" w:rsidR="00CB1406" w:rsidRDefault="001179DC">
      <w:pPr>
        <w:pStyle w:val="Heading1"/>
        <w:spacing w:after="260"/>
        <w:ind w:right="0"/>
      </w:pPr>
      <w:r>
        <w:t xml:space="preserve">Reports - Research Notes </w:t>
      </w:r>
    </w:p>
    <w:p w14:paraId="6A91C190" w14:textId="77777777" w:rsidR="00CB1406" w:rsidRDefault="001179DC">
      <w:pPr>
        <w:ind w:left="11" w:right="44"/>
      </w:pPr>
      <w:r>
        <w:t xml:space="preserve">5. </w:t>
      </w:r>
      <w:r>
        <w:rPr>
          <w:b/>
        </w:rPr>
        <w:t>Brooks, S. N.</w:t>
      </w:r>
      <w:r>
        <w:t xml:space="preserve">, Gallagher, K., Brenneman, L., Lofton, R., &amp; Flores, Stacey M. (2020). Who’s next?: Student athletes’ experiences with second transition. </w:t>
      </w:r>
      <w:r>
        <w:rPr>
          <w:i/>
        </w:rPr>
        <w:t>GSI 2020 Pilot Studies Research Notes</w:t>
      </w:r>
      <w:r>
        <w:t xml:space="preserve">, (1)2. </w:t>
      </w:r>
    </w:p>
    <w:p w14:paraId="74BBB1BD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5F9E863C" w14:textId="77777777" w:rsidR="00CB1406" w:rsidRDefault="001179DC">
      <w:pPr>
        <w:ind w:left="11" w:right="44"/>
      </w:pPr>
      <w:r>
        <w:t xml:space="preserve">Role (30%): Contributed to conceptualization, data gathering and analysis, writing, and guiding the manuscript toward completion. </w:t>
      </w:r>
    </w:p>
    <w:p w14:paraId="5F909F43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4A3AA3A8" w14:textId="77777777" w:rsidR="00CB1406" w:rsidRDefault="001179DC">
      <w:pPr>
        <w:ind w:left="11" w:right="44"/>
      </w:pPr>
      <w:r>
        <w:t xml:space="preserve">4. </w:t>
      </w:r>
      <w:r>
        <w:rPr>
          <w:b/>
        </w:rPr>
        <w:t>Brooks, S. N.</w:t>
      </w:r>
      <w:r>
        <w:t xml:space="preserve">, Brenneman, L., Lofton, R., Gallagher, K. (2020). Inside Voices from the Other Side of the World: The International Student Athlete Experiences. </w:t>
      </w:r>
      <w:r>
        <w:rPr>
          <w:i/>
        </w:rPr>
        <w:t>GSI 2020 Pilot Studies Research Notes</w:t>
      </w:r>
      <w:r>
        <w:t xml:space="preserve">, (1)1. </w:t>
      </w:r>
    </w:p>
    <w:p w14:paraId="46A54776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4DB35521" w14:textId="77777777" w:rsidR="00CB1406" w:rsidRDefault="001179DC">
      <w:pPr>
        <w:spacing w:after="254"/>
        <w:ind w:left="11" w:right="44"/>
      </w:pPr>
      <w:r>
        <w:t xml:space="preserve">Role (25%): Contributed to conceptualization, data analysis, writing, and guiding the manuscript toward completion. </w:t>
      </w:r>
    </w:p>
    <w:p w14:paraId="73D5B5F7" w14:textId="77777777" w:rsidR="00CB1406" w:rsidRDefault="001179DC">
      <w:pPr>
        <w:spacing w:after="265"/>
        <w:ind w:left="11" w:right="44"/>
      </w:pPr>
      <w:r>
        <w:t xml:space="preserve">3. </w:t>
      </w:r>
      <w:r>
        <w:rPr>
          <w:b/>
        </w:rPr>
        <w:t>Brooks, S. N.</w:t>
      </w:r>
      <w:r>
        <w:t xml:space="preserve">, </w:t>
      </w:r>
      <w:r>
        <w:rPr>
          <w:vertAlign w:val="superscript"/>
        </w:rPr>
        <w:t>1</w:t>
      </w:r>
      <w:r>
        <w:t xml:space="preserve">Brenneman, L., </w:t>
      </w:r>
      <w:r>
        <w:rPr>
          <w:vertAlign w:val="superscript"/>
        </w:rPr>
        <w:t>1</w:t>
      </w:r>
      <w:r>
        <w:t xml:space="preserve">Gallagher, K. L., &amp; Lofton, R. (2020). Coaching: Public Perceptions of Shoving Players and Mandated Certification. </w:t>
      </w:r>
      <w:r>
        <w:rPr>
          <w:i/>
        </w:rPr>
        <w:t>GSI 2020 Poll Research Notes</w:t>
      </w:r>
      <w:r>
        <w:t xml:space="preserve">, (1)3.  </w:t>
      </w:r>
    </w:p>
    <w:p w14:paraId="68B2C2E8" w14:textId="77777777" w:rsidR="00CB1406" w:rsidRDefault="001179DC">
      <w:pPr>
        <w:spacing w:after="250"/>
        <w:ind w:left="11" w:right="44"/>
      </w:pPr>
      <w:r>
        <w:t xml:space="preserve">Role (25%): Contributed to conceptualization, ideas, writing, and guiding the manuscript toward completion. </w:t>
      </w:r>
    </w:p>
    <w:p w14:paraId="2CEC39FD" w14:textId="77777777" w:rsidR="00CB1406" w:rsidRDefault="001179DC">
      <w:pPr>
        <w:spacing w:after="269"/>
        <w:ind w:left="11" w:right="44"/>
      </w:pPr>
      <w:r>
        <w:t xml:space="preserve">2. </w:t>
      </w:r>
      <w:r>
        <w:rPr>
          <w:b/>
        </w:rPr>
        <w:t>Brooks, S. N.</w:t>
      </w:r>
      <w:r>
        <w:t xml:space="preserve">, </w:t>
      </w:r>
      <w:r>
        <w:rPr>
          <w:vertAlign w:val="superscript"/>
        </w:rPr>
        <w:t>1</w:t>
      </w:r>
      <w:r>
        <w:t xml:space="preserve">Gallagher, K. L., </w:t>
      </w:r>
      <w:r>
        <w:rPr>
          <w:vertAlign w:val="superscript"/>
        </w:rPr>
        <w:t>1</w:t>
      </w:r>
      <w:r>
        <w:t xml:space="preserve">Brenneman, L., &amp; Lofton, R. (2020). Gambling in Sport: Public Perception of Sports Betting by Athletes and Coaches. </w:t>
      </w:r>
      <w:r>
        <w:rPr>
          <w:i/>
        </w:rPr>
        <w:t>GSI 2020 Poll Research Notes</w:t>
      </w:r>
      <w:r>
        <w:t xml:space="preserve">, (1)2.  </w:t>
      </w:r>
    </w:p>
    <w:p w14:paraId="7D79747A" w14:textId="77777777" w:rsidR="00CB1406" w:rsidRDefault="001179DC">
      <w:pPr>
        <w:spacing w:after="254"/>
        <w:ind w:left="11" w:right="44"/>
      </w:pPr>
      <w:r>
        <w:t xml:space="preserve">Role (25%): Contributed to conceptualization, ideas, writing, and guiding the manuscript toward completion. </w:t>
      </w:r>
    </w:p>
    <w:p w14:paraId="377656CB" w14:textId="77777777" w:rsidR="00CB1406" w:rsidRDefault="001179DC">
      <w:pPr>
        <w:spacing w:after="270"/>
        <w:ind w:left="11" w:right="44"/>
      </w:pPr>
      <w:r>
        <w:rPr>
          <w:b/>
        </w:rPr>
        <w:lastRenderedPageBreak/>
        <w:t>1. Brooks, S. N.</w:t>
      </w:r>
      <w:r>
        <w:t xml:space="preserve">, </w:t>
      </w:r>
      <w:r>
        <w:rPr>
          <w:vertAlign w:val="superscript"/>
        </w:rPr>
        <w:t>1</w:t>
      </w:r>
      <w:r>
        <w:t xml:space="preserve">Gallagher, K. L., </w:t>
      </w:r>
      <w:r>
        <w:rPr>
          <w:vertAlign w:val="superscript"/>
        </w:rPr>
        <w:t>1</w:t>
      </w:r>
      <w:r>
        <w:t xml:space="preserve">Brenneman, L., &amp; Lofton, R. (2020). Banned Substances in Sport: Public Perception of Performance-Enhancing Drugs and Marijuana Use by Athletes. </w:t>
      </w:r>
      <w:r>
        <w:rPr>
          <w:i/>
        </w:rPr>
        <w:t>GSI 2020 Poll Research Notes</w:t>
      </w:r>
      <w:r>
        <w:t xml:space="preserve">, (1)1.  </w:t>
      </w:r>
    </w:p>
    <w:p w14:paraId="51EC87EE" w14:textId="77777777" w:rsidR="00CB1406" w:rsidRDefault="001179DC">
      <w:pPr>
        <w:spacing w:after="267"/>
        <w:ind w:left="11" w:right="44"/>
      </w:pPr>
      <w:r>
        <w:t xml:space="preserve">Role (25%): Contributed to conceptualization, ideas, writing, and guiding the manuscript toward completion. </w:t>
      </w:r>
    </w:p>
    <w:p w14:paraId="7A279BA9" w14:textId="77777777" w:rsidR="00CB1406" w:rsidRDefault="001179DC">
      <w:pPr>
        <w:spacing w:after="0" w:line="259" w:lineRule="auto"/>
        <w:ind w:left="15" w:right="0" w:firstLine="0"/>
      </w:pPr>
      <w:r>
        <w:rPr>
          <w:b/>
        </w:rPr>
        <w:t xml:space="preserve"> </w:t>
      </w:r>
    </w:p>
    <w:p w14:paraId="5C8B994E" w14:textId="77777777" w:rsidR="00CB1406" w:rsidRDefault="001179DC">
      <w:pPr>
        <w:pStyle w:val="Heading1"/>
        <w:ind w:right="0"/>
      </w:pPr>
      <w:r>
        <w:t xml:space="preserve">Book Reviews </w:t>
      </w:r>
    </w:p>
    <w:p w14:paraId="7285295D" w14:textId="77777777" w:rsidR="00CB1406" w:rsidRDefault="001179DC">
      <w:pPr>
        <w:spacing w:after="0" w:line="259" w:lineRule="auto"/>
        <w:ind w:left="15" w:right="0" w:firstLine="0"/>
      </w:pPr>
      <w:r>
        <w:rPr>
          <w:b/>
        </w:rPr>
        <w:t xml:space="preserve"> </w:t>
      </w:r>
    </w:p>
    <w:p w14:paraId="7990C16E" w14:textId="77777777" w:rsidR="00CB1406" w:rsidRDefault="001179DC">
      <w:pPr>
        <w:ind w:left="11" w:right="44"/>
      </w:pPr>
      <w:r>
        <w:t xml:space="preserve">4. Review of </w:t>
      </w:r>
      <w:r>
        <w:rPr>
          <w:i/>
        </w:rPr>
        <w:t>No Slam Dunk</w:t>
      </w:r>
      <w:r>
        <w:t xml:space="preserve"> by Cheryl Cooky and Michael A. Messner. </w:t>
      </w:r>
      <w:r>
        <w:rPr>
          <w:i/>
        </w:rPr>
        <w:t xml:space="preserve">Gender &amp; Society, </w:t>
      </w:r>
      <w:r>
        <w:t xml:space="preserve"> </w:t>
      </w:r>
    </w:p>
    <w:p w14:paraId="4159817C" w14:textId="77777777" w:rsidR="00CB1406" w:rsidRDefault="001179DC">
      <w:pPr>
        <w:ind w:left="11" w:right="44"/>
      </w:pPr>
      <w:r>
        <w:t xml:space="preserve">(34)6, 1049-1051.  </w:t>
      </w:r>
    </w:p>
    <w:p w14:paraId="21C95AE0" w14:textId="77777777" w:rsidR="00CB1406" w:rsidRDefault="001179DC">
      <w:pPr>
        <w:spacing w:after="0" w:line="259" w:lineRule="auto"/>
        <w:ind w:left="23" w:right="0" w:firstLine="0"/>
      </w:pPr>
      <w:r>
        <w:t xml:space="preserve"> </w:t>
      </w:r>
    </w:p>
    <w:p w14:paraId="44AFFB46" w14:textId="77777777" w:rsidR="00CB1406" w:rsidRDefault="001179DC">
      <w:pPr>
        <w:spacing w:after="5" w:line="250" w:lineRule="auto"/>
        <w:ind w:left="18" w:right="28" w:hanging="10"/>
      </w:pPr>
      <w:r>
        <w:t xml:space="preserve">3. Review of </w:t>
      </w:r>
      <w:r>
        <w:rPr>
          <w:i/>
        </w:rPr>
        <w:t xml:space="preserve">A Spectacular Leap: Black Women Athletes in Twentieth Century America </w:t>
      </w:r>
      <w:r>
        <w:t xml:space="preserve">by Jennifer H. Lansbury, </w:t>
      </w:r>
      <w:r>
        <w:rPr>
          <w:i/>
        </w:rPr>
        <w:t>The Journal of African American History</w:t>
      </w:r>
      <w:r>
        <w:t xml:space="preserve">, 101(12), 199-201. </w:t>
      </w:r>
    </w:p>
    <w:p w14:paraId="2E47733D" w14:textId="77777777" w:rsidR="00CB1406" w:rsidRDefault="001179DC">
      <w:pPr>
        <w:spacing w:after="0" w:line="259" w:lineRule="auto"/>
        <w:ind w:left="23" w:right="0" w:firstLine="0"/>
      </w:pPr>
      <w:r>
        <w:t xml:space="preserve"> </w:t>
      </w:r>
    </w:p>
    <w:p w14:paraId="061CB797" w14:textId="77777777" w:rsidR="00CB1406" w:rsidRDefault="001179DC">
      <w:pPr>
        <w:ind w:left="11" w:right="44"/>
      </w:pPr>
      <w:r>
        <w:t xml:space="preserve">2. Review of </w:t>
      </w:r>
      <w:r>
        <w:rPr>
          <w:i/>
        </w:rPr>
        <w:t>Desi Hoop Dreams</w:t>
      </w:r>
      <w:r>
        <w:t xml:space="preserve"> by Stanley Thangaraj. </w:t>
      </w:r>
      <w:r>
        <w:rPr>
          <w:i/>
        </w:rPr>
        <w:t>Contemporary Sociology</w:t>
      </w:r>
      <w:r>
        <w:t xml:space="preserve">, 45(6), 805-807. </w:t>
      </w:r>
    </w:p>
    <w:p w14:paraId="16BBD9D3" w14:textId="77777777" w:rsidR="00CB1406" w:rsidRDefault="001179DC">
      <w:pPr>
        <w:spacing w:after="0" w:line="259" w:lineRule="auto"/>
        <w:ind w:left="23" w:right="0" w:firstLine="0"/>
      </w:pPr>
      <w:r>
        <w:t xml:space="preserve"> </w:t>
      </w:r>
    </w:p>
    <w:p w14:paraId="3FA02F72" w14:textId="77777777" w:rsidR="00CB1406" w:rsidRDefault="001179DC">
      <w:pPr>
        <w:ind w:left="11" w:right="44"/>
      </w:pPr>
      <w:r>
        <w:t xml:space="preserve">1. Review of </w:t>
      </w:r>
      <w:r>
        <w:rPr>
          <w:i/>
        </w:rPr>
        <w:t>The Language of the Gun</w:t>
      </w:r>
      <w:r>
        <w:t xml:space="preserve"> by Bernard E. Harcourt. </w:t>
      </w:r>
      <w:r>
        <w:rPr>
          <w:i/>
        </w:rPr>
        <w:t>Contemporary Sociology</w:t>
      </w:r>
      <w:r>
        <w:t xml:space="preserve">, 36(1), 67-68. </w:t>
      </w:r>
    </w:p>
    <w:p w14:paraId="5393BAF7" w14:textId="45A211A7" w:rsidR="00CB1406" w:rsidRDefault="001179DC" w:rsidP="00CF502A">
      <w:pPr>
        <w:spacing w:after="0" w:line="259" w:lineRule="auto"/>
        <w:ind w:left="15" w:right="0" w:firstLine="0"/>
      </w:pPr>
      <w:r>
        <w:t xml:space="preserve"> </w:t>
      </w:r>
    </w:p>
    <w:p w14:paraId="65786B72" w14:textId="3664D312" w:rsidR="00CB1406" w:rsidRDefault="001179DC">
      <w:pPr>
        <w:pStyle w:val="Heading1"/>
        <w:ind w:right="0"/>
      </w:pPr>
      <w:r>
        <w:t xml:space="preserve">In Progress - Book </w:t>
      </w:r>
      <w:r w:rsidR="00CF502A">
        <w:t>L</w:t>
      </w:r>
      <w:r>
        <w:t xml:space="preserve">ength </w:t>
      </w:r>
      <w:r w:rsidR="00CF502A">
        <w:t>M</w:t>
      </w:r>
      <w:r>
        <w:t xml:space="preserve">anuscripts </w:t>
      </w:r>
    </w:p>
    <w:p w14:paraId="0771B00F" w14:textId="77777777" w:rsidR="00CF502A" w:rsidRPr="00CF502A" w:rsidRDefault="00CF502A" w:rsidP="00CF502A"/>
    <w:p w14:paraId="57BEECD3" w14:textId="741F75B6" w:rsidR="00CB1406" w:rsidRDefault="00CF502A">
      <w:pPr>
        <w:spacing w:after="0" w:line="259" w:lineRule="auto"/>
        <w:ind w:left="15" w:right="0" w:firstLine="0"/>
      </w:pPr>
      <w:r>
        <w:rPr>
          <w:b/>
        </w:rPr>
        <w:t xml:space="preserve">3. </w:t>
      </w:r>
      <w:r w:rsidRPr="00CF502A">
        <w:rPr>
          <w:b/>
        </w:rPr>
        <w:t>Brooks, S. N.</w:t>
      </w:r>
      <w:r>
        <w:t xml:space="preserve"> </w:t>
      </w:r>
      <w:r w:rsidRPr="00CF502A">
        <w:rPr>
          <w:i/>
          <w:iCs/>
        </w:rPr>
        <w:t>Playing Through Traffic: The Sociology of Boy’s Youth Basketball.</w:t>
      </w:r>
      <w:r>
        <w:t xml:space="preserve"> Full manuscript (~150 pages, 38,300 words, 98% ready) to be reviewed by University of Chicago Press.</w:t>
      </w:r>
    </w:p>
    <w:p w14:paraId="47416AC0" w14:textId="77777777" w:rsidR="00CF502A" w:rsidRDefault="00CF502A">
      <w:pPr>
        <w:spacing w:after="0" w:line="259" w:lineRule="auto"/>
        <w:ind w:left="15" w:right="0" w:firstLine="0"/>
      </w:pPr>
    </w:p>
    <w:p w14:paraId="52903085" w14:textId="10D5C6BC" w:rsidR="00CB1406" w:rsidRDefault="00CF502A">
      <w:pPr>
        <w:spacing w:after="5" w:line="250" w:lineRule="auto"/>
        <w:ind w:left="18" w:right="28" w:hanging="10"/>
      </w:pPr>
      <w:r>
        <w:rPr>
          <w:b/>
        </w:rPr>
        <w:t>2. Brooks, S. N.</w:t>
      </w:r>
      <w:r>
        <w:t xml:space="preserve">, </w:t>
      </w:r>
      <w:r>
        <w:rPr>
          <w:vertAlign w:val="superscript"/>
        </w:rPr>
        <w:t>2</w:t>
      </w:r>
      <w:r>
        <w:t>Flores, S. M., Knudtson, M and I. Smith. (in prep).</w:t>
      </w:r>
      <w:r>
        <w:rPr>
          <w:i/>
        </w:rPr>
        <w:t xml:space="preserve"> The Basketball Industrial Complex: Where elite players play.  </w:t>
      </w:r>
    </w:p>
    <w:p w14:paraId="190E1751" w14:textId="55AD0BF0" w:rsidR="00CB1406" w:rsidRDefault="001179DC" w:rsidP="00CF502A">
      <w:pPr>
        <w:spacing w:after="0" w:line="259" w:lineRule="auto"/>
        <w:ind w:left="15" w:right="0" w:firstLine="0"/>
      </w:pPr>
      <w:r>
        <w:t xml:space="preserve"> </w:t>
      </w:r>
    </w:p>
    <w:p w14:paraId="5D5ADD6A" w14:textId="77777777" w:rsidR="00CB1406" w:rsidRDefault="001179DC">
      <w:pPr>
        <w:ind w:left="11" w:right="44"/>
      </w:pPr>
      <w:r>
        <w:rPr>
          <w:b/>
        </w:rPr>
        <w:t xml:space="preserve">1. Brooks, S. N. </w:t>
      </w:r>
      <w:r>
        <w:t xml:space="preserve">(in prep). All They Hear is Yelling: Coaching basketball for youth development. </w:t>
      </w:r>
    </w:p>
    <w:p w14:paraId="01ED2040" w14:textId="77777777" w:rsidR="00CB1406" w:rsidRDefault="001179DC">
      <w:pPr>
        <w:spacing w:after="0" w:line="259" w:lineRule="auto"/>
        <w:ind w:left="15" w:right="0" w:firstLine="0"/>
      </w:pPr>
      <w:r>
        <w:rPr>
          <w:i/>
        </w:rPr>
        <w:t xml:space="preserve"> </w:t>
      </w:r>
    </w:p>
    <w:p w14:paraId="00FAEA94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3505F381" w14:textId="77777777" w:rsidR="00CB1406" w:rsidRDefault="001179DC">
      <w:pPr>
        <w:pStyle w:val="Heading1"/>
        <w:ind w:right="0"/>
      </w:pPr>
      <w:r>
        <w:t xml:space="preserve">In Progress – Book Chapters </w:t>
      </w:r>
    </w:p>
    <w:p w14:paraId="405B6E21" w14:textId="77777777" w:rsidR="00CB1406" w:rsidRDefault="001179DC">
      <w:pPr>
        <w:spacing w:after="0" w:line="259" w:lineRule="auto"/>
        <w:ind w:left="15" w:right="0" w:firstLine="0"/>
      </w:pPr>
      <w:r>
        <w:rPr>
          <w:i/>
        </w:rPr>
        <w:t xml:space="preserve">  </w:t>
      </w:r>
    </w:p>
    <w:p w14:paraId="0E9CBF9F" w14:textId="77777777" w:rsidR="00CB1406" w:rsidRDefault="001179DC">
      <w:pPr>
        <w:spacing w:after="5" w:line="250" w:lineRule="auto"/>
        <w:ind w:left="18" w:right="28" w:hanging="10"/>
      </w:pPr>
      <w:r>
        <w:rPr>
          <w:i/>
        </w:rPr>
        <w:t xml:space="preserve">1. </w:t>
      </w:r>
      <w:r>
        <w:rPr>
          <w:b/>
          <w:i/>
        </w:rPr>
        <w:t>Brooks, S. N.</w:t>
      </w:r>
      <w:r>
        <w:rPr>
          <w:i/>
        </w:rPr>
        <w:t xml:space="preserve"> </w:t>
      </w:r>
      <w:r>
        <w:t>(in prep)</w:t>
      </w:r>
      <w:r>
        <w:rPr>
          <w:i/>
        </w:rPr>
        <w:t xml:space="preserve">. Shooting-to-Party Ratio: The Iconic Ghetto Experience for Blacks at Large Public Universities. </w:t>
      </w:r>
    </w:p>
    <w:p w14:paraId="2E6FE777" w14:textId="77777777" w:rsidR="00CB1406" w:rsidRDefault="001179DC">
      <w:pPr>
        <w:spacing w:after="0" w:line="259" w:lineRule="auto"/>
        <w:ind w:left="15" w:right="0" w:firstLine="0"/>
      </w:pPr>
      <w:r>
        <w:rPr>
          <w:i/>
        </w:rPr>
        <w:t xml:space="preserve"> </w:t>
      </w:r>
    </w:p>
    <w:p w14:paraId="160F9C9F" w14:textId="77777777" w:rsidR="00CB1406" w:rsidRDefault="001179DC">
      <w:pPr>
        <w:spacing w:after="0" w:line="259" w:lineRule="auto"/>
        <w:ind w:left="15" w:right="0" w:firstLine="0"/>
      </w:pPr>
      <w:r>
        <w:rPr>
          <w:i/>
        </w:rPr>
        <w:t xml:space="preserve"> </w:t>
      </w:r>
    </w:p>
    <w:p w14:paraId="6FF831D0" w14:textId="77777777" w:rsidR="00CB1406" w:rsidRDefault="001179DC">
      <w:pPr>
        <w:spacing w:after="0" w:line="259" w:lineRule="auto"/>
        <w:ind w:left="15" w:right="0" w:firstLine="0"/>
      </w:pPr>
      <w:r>
        <w:rPr>
          <w:i/>
        </w:rPr>
        <w:t xml:space="preserve"> </w:t>
      </w:r>
    </w:p>
    <w:p w14:paraId="1F9BDF4B" w14:textId="77777777" w:rsidR="00CB1406" w:rsidRDefault="001179DC">
      <w:pPr>
        <w:pStyle w:val="Heading1"/>
        <w:ind w:right="0"/>
      </w:pPr>
      <w:r>
        <w:lastRenderedPageBreak/>
        <w:t xml:space="preserve">Grants </w:t>
      </w:r>
    </w:p>
    <w:p w14:paraId="39D1F4EC" w14:textId="77777777" w:rsidR="00CB1406" w:rsidRPr="00CF502A" w:rsidRDefault="001179DC">
      <w:pPr>
        <w:ind w:left="11" w:right="44"/>
        <w:rPr>
          <w:i/>
          <w:iCs/>
        </w:rPr>
      </w:pPr>
      <w:r w:rsidRPr="00CF502A">
        <w:rPr>
          <w:i/>
          <w:iCs/>
        </w:rPr>
        <w:t xml:space="preserve">*All grants are university grants and $20k or less except sleep apnea project.  </w:t>
      </w:r>
    </w:p>
    <w:p w14:paraId="46ADCFCF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150A1C62" w14:textId="77777777" w:rsidR="00CB1406" w:rsidRDefault="001179DC">
      <w:pPr>
        <w:spacing w:after="281"/>
        <w:ind w:left="11" w:right="44"/>
      </w:pPr>
      <w:r>
        <w:t xml:space="preserve">“Sleep Apnea in Professional Football Players,” Arizona State University, Global Sport Institute Seed Grant Program. AY 2019 - 2020. $29,825 </w:t>
      </w:r>
    </w:p>
    <w:p w14:paraId="3FEF8975" w14:textId="77777777" w:rsidR="00CB1406" w:rsidRDefault="001179DC">
      <w:pPr>
        <w:spacing w:after="281"/>
        <w:ind w:left="11" w:right="44"/>
      </w:pPr>
      <w:r>
        <w:t xml:space="preserve">“The Missing Link: Intersectionality in Sports Psychology,” with M. Iida, Arizona State University, Global Sport Institute Seed Grant Program. AY 2019 – 2020. </w:t>
      </w:r>
    </w:p>
    <w:p w14:paraId="63792DA3" w14:textId="77777777" w:rsidR="00CB1406" w:rsidRDefault="001179DC">
      <w:pPr>
        <w:spacing w:after="281"/>
        <w:ind w:left="11" w:right="44"/>
      </w:pPr>
      <w:r>
        <w:t xml:space="preserve">“Black Girls' Ex/Inclusion on White Sports Teams,” Arizona State University, Global Sport Institute Seed Grant Program. AY 2018 -2019. </w:t>
      </w:r>
    </w:p>
    <w:p w14:paraId="3AD8A1C7" w14:textId="77777777" w:rsidR="00CB1406" w:rsidRDefault="001179DC">
      <w:pPr>
        <w:spacing w:after="281"/>
        <w:ind w:left="11" w:right="44"/>
      </w:pPr>
      <w:r>
        <w:t xml:space="preserve">“Coaching in South Africa,” University of Missouri, University of Missouri South African Exchange Program Grant, AY 2013-2014.  </w:t>
      </w:r>
    </w:p>
    <w:p w14:paraId="23C327C9" w14:textId="77777777" w:rsidR="00CB1406" w:rsidRDefault="001179DC">
      <w:pPr>
        <w:spacing w:after="281"/>
        <w:ind w:left="11" w:right="44"/>
      </w:pPr>
      <w:r>
        <w:t xml:space="preserve">“Where NBA Players Come From,” University of California-Riverside, Academic Senate Research Grant, AY 2011-2012.  </w:t>
      </w:r>
    </w:p>
    <w:p w14:paraId="10DA115B" w14:textId="77777777" w:rsidR="00CB1406" w:rsidRDefault="001179DC">
      <w:pPr>
        <w:spacing w:after="281"/>
        <w:ind w:left="11" w:right="44"/>
      </w:pPr>
      <w:r>
        <w:t xml:space="preserve">“A Few ‘Good’ [Black] Men,” University of California-Riverside Regent’s Fellowship, AY 2009-2010.  </w:t>
      </w:r>
    </w:p>
    <w:p w14:paraId="18D8808A" w14:textId="77777777" w:rsidR="00CB1406" w:rsidRDefault="001179DC">
      <w:pPr>
        <w:spacing w:after="281"/>
        <w:ind w:left="11" w:right="44"/>
      </w:pPr>
      <w:r>
        <w:t xml:space="preserve">“A Few ‘Good’ [Black] Men,” University of California-Riverside, Academic Senate Research Grant, AY 2009-2010.  </w:t>
      </w:r>
    </w:p>
    <w:p w14:paraId="44C7F59D" w14:textId="4FCCA533" w:rsidR="00CB1406" w:rsidRDefault="001179DC">
      <w:pPr>
        <w:spacing w:after="281"/>
        <w:ind w:left="11" w:right="44"/>
      </w:pPr>
      <w:r>
        <w:t xml:space="preserve">“Who’s Your Daddy: The Impact </w:t>
      </w:r>
      <w:r w:rsidR="00445027">
        <w:t>o</w:t>
      </w:r>
      <w:r>
        <w:t xml:space="preserve">f Fathers </w:t>
      </w:r>
      <w:r w:rsidR="00445027">
        <w:t>o</w:t>
      </w:r>
      <w:r>
        <w:t xml:space="preserve">n Young Men </w:t>
      </w:r>
      <w:r w:rsidR="00445027">
        <w:t>i</w:t>
      </w:r>
      <w:r>
        <w:t xml:space="preserve">n The Inner City,” University of California-Riverside, Academic Senate Research Grant, AY 2008-2009.  </w:t>
      </w:r>
    </w:p>
    <w:p w14:paraId="46266CD0" w14:textId="77777777" w:rsidR="00CB1406" w:rsidRDefault="001179DC">
      <w:pPr>
        <w:spacing w:after="281"/>
        <w:ind w:left="11" w:right="44"/>
      </w:pPr>
      <w:r>
        <w:t xml:space="preserve">“From Sociology to Social Work,” University of California-Riverside, Academic Senate Research Grant, AY 2007-2008.   </w:t>
      </w:r>
    </w:p>
    <w:p w14:paraId="4B294D2A" w14:textId="77777777" w:rsidR="00CB1406" w:rsidRDefault="001179DC">
      <w:pPr>
        <w:ind w:left="11" w:right="44"/>
      </w:pPr>
      <w:r>
        <w:t xml:space="preserve">“The New World of Black Singles,” University of California-Riverside, Academic Senate Research Grant, AY 2006-2007.  </w:t>
      </w:r>
    </w:p>
    <w:p w14:paraId="0A8229CA" w14:textId="77777777" w:rsidR="00CB1406" w:rsidRDefault="001179DC">
      <w:pPr>
        <w:spacing w:after="0" w:line="259" w:lineRule="auto"/>
        <w:ind w:left="10" w:right="0" w:firstLine="0"/>
      </w:pPr>
      <w:r>
        <w:t xml:space="preserve"> </w:t>
      </w:r>
    </w:p>
    <w:p w14:paraId="3E89E294" w14:textId="77777777" w:rsidR="00CB1406" w:rsidRDefault="001179DC">
      <w:pPr>
        <w:spacing w:after="257"/>
        <w:ind w:left="11" w:right="44"/>
      </w:pPr>
      <w:r>
        <w:t xml:space="preserve">“The Collective Process of Becoming a Star Player,” University of California-Riverside, Academic Senate Research Grant, AY 2005-2006.  </w:t>
      </w:r>
    </w:p>
    <w:p w14:paraId="4AC62A72" w14:textId="77777777" w:rsidR="00CB1406" w:rsidRDefault="001179DC">
      <w:pPr>
        <w:pStyle w:val="Heading1"/>
        <w:ind w:right="0"/>
      </w:pPr>
      <w:r>
        <w:t xml:space="preserve">INVITED SPEAKER &amp; CONFERENCE PRESENTATIONS </w:t>
      </w:r>
    </w:p>
    <w:p w14:paraId="2F5739B9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  <w:r>
        <w:tab/>
        <w:t xml:space="preserve"> </w:t>
      </w:r>
    </w:p>
    <w:p w14:paraId="69386B49" w14:textId="355C5A87" w:rsidR="00CF502A" w:rsidRDefault="00CF502A" w:rsidP="00CF502A">
      <w:pPr>
        <w:ind w:left="2870" w:right="0" w:hanging="2860"/>
      </w:pPr>
      <w:r>
        <w:t>January 2022</w:t>
      </w:r>
      <w:r>
        <w:tab/>
      </w:r>
      <w:r>
        <w:tab/>
        <w:t>“If You’re Serious About DEI,” American Baseball Coaches             Association Annual Conference, Nashville, TN</w:t>
      </w:r>
    </w:p>
    <w:p w14:paraId="14CF370B" w14:textId="77777777" w:rsidR="00CF502A" w:rsidRDefault="00CF502A">
      <w:pPr>
        <w:tabs>
          <w:tab w:val="center" w:pos="5316"/>
        </w:tabs>
        <w:ind w:left="0" w:right="0" w:firstLine="0"/>
      </w:pPr>
    </w:p>
    <w:p w14:paraId="404E2DAC" w14:textId="54D22C22" w:rsidR="00CB1406" w:rsidRDefault="001179DC">
      <w:pPr>
        <w:tabs>
          <w:tab w:val="center" w:pos="5316"/>
        </w:tabs>
        <w:ind w:left="0" w:right="0" w:firstLine="0"/>
      </w:pPr>
      <w:r>
        <w:t xml:space="preserve">July 2020 </w:t>
      </w:r>
      <w:r w:rsidR="00CF502A">
        <w:tab/>
      </w:r>
      <w:r>
        <w:t xml:space="preserve">“Can’t Have Too Many: How Black American male </w:t>
      </w:r>
    </w:p>
    <w:p w14:paraId="123AF38F" w14:textId="77777777" w:rsidR="00CB1406" w:rsidRDefault="001179DC">
      <w:pPr>
        <w:ind w:left="2898" w:right="44"/>
      </w:pPr>
      <w:r>
        <w:t xml:space="preserve">professional basketball players are perceived, characterized, and treated by East European coaches,” </w:t>
      </w:r>
      <w:r>
        <w:lastRenderedPageBreak/>
        <w:t xml:space="preserve">Global Sport Research Conference, Arizona State University and University of Brighton (U.K.) </w:t>
      </w:r>
    </w:p>
    <w:p w14:paraId="28F3BC76" w14:textId="3309AC82" w:rsidR="00CB1406" w:rsidRDefault="001179DC" w:rsidP="00CF502A">
      <w:pPr>
        <w:spacing w:after="0" w:line="259" w:lineRule="auto"/>
        <w:ind w:left="15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8748" w:type="dxa"/>
        <w:tblInd w:w="15" w:type="dxa"/>
        <w:tblLook w:val="04A0" w:firstRow="1" w:lastRow="0" w:firstColumn="1" w:lastColumn="0" w:noHBand="0" w:noVBand="1"/>
      </w:tblPr>
      <w:tblGrid>
        <w:gridCol w:w="2160"/>
        <w:gridCol w:w="720"/>
        <w:gridCol w:w="5868"/>
      </w:tblGrid>
      <w:tr w:rsidR="00CB1406" w14:paraId="7FA7D9BE" w14:textId="77777777">
        <w:trPr>
          <w:trHeight w:val="11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91D29C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September 2019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49790C" w14:textId="77777777" w:rsidR="00CB1406" w:rsidRDefault="00CB1406">
            <w:pPr>
              <w:spacing w:after="160" w:line="259" w:lineRule="auto"/>
              <w:ind w:left="0" w:right="0" w:firstLine="0"/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4FB59B0C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"25 Years of Post-Apartheid Sport: The state of play," </w:t>
            </w:r>
          </w:p>
          <w:p w14:paraId="050A0576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Invited Speaker, Sports Symposium, Stellenbosch </w:t>
            </w:r>
          </w:p>
          <w:p w14:paraId="6C803B22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University, Stellenbosch, South Africa </w:t>
            </w:r>
          </w:p>
          <w:p w14:paraId="0E697B32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CB1406" w14:paraId="40BDD8CA" w14:textId="77777777">
        <w:trPr>
          <w:trHeight w:val="1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595125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September 2019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8AF3DA" w14:textId="77777777" w:rsidR="00CB1406" w:rsidRDefault="00CB1406">
            <w:pPr>
              <w:spacing w:after="160" w:line="259" w:lineRule="auto"/>
              <w:ind w:left="0" w:right="0" w:firstLine="0"/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23B9ABE4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“Coaching Gender and Racial and Ethnic Diversity,” Invited </w:t>
            </w:r>
          </w:p>
          <w:p w14:paraId="25041E6D" w14:textId="77777777" w:rsidR="00CB1406" w:rsidRDefault="001179DC">
            <w:pPr>
              <w:spacing w:after="0" w:line="260" w:lineRule="auto"/>
              <w:ind w:left="0" w:right="0" w:firstLine="0"/>
            </w:pPr>
            <w:r>
              <w:t xml:space="preserve">Speaker, Sports Administration Department, Stellenbosch University, Stellenbosch, South Africa </w:t>
            </w:r>
          </w:p>
          <w:p w14:paraId="2A0FF1D9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CB1406" w14:paraId="25C9A51F" w14:textId="77777777">
        <w:trPr>
          <w:trHeight w:val="9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3297BF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November 2018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F4567A" w14:textId="77777777" w:rsidR="00CB1406" w:rsidRDefault="00CB1406">
            <w:pPr>
              <w:spacing w:after="160" w:line="259" w:lineRule="auto"/>
              <w:ind w:left="0" w:right="0" w:firstLine="0"/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09A642DE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“Middle Status Players,” Invited Speaker, University of </w:t>
            </w:r>
          </w:p>
          <w:p w14:paraId="4A5FE922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Brighton, Brighton, United Kingdom </w:t>
            </w:r>
          </w:p>
          <w:p w14:paraId="5C7F96D1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CB1406" w14:paraId="355BFF04" w14:textId="77777777">
        <w:trPr>
          <w:trHeight w:val="126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D05DE5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September 2018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AEE68B" w14:textId="77777777" w:rsidR="00CB1406" w:rsidRDefault="00CB1406">
            <w:pPr>
              <w:spacing w:after="160" w:line="259" w:lineRule="auto"/>
              <w:ind w:left="0" w:right="0" w:firstLine="0"/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6FCF3FDB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“Coaching Racial/Ethnic Diversity,” Invited Speaker, Sports </w:t>
            </w:r>
          </w:p>
          <w:p w14:paraId="7CD19AD5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Administration Department, Stellenbosch University, </w:t>
            </w:r>
          </w:p>
          <w:p w14:paraId="102DDB56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Stellenbosch, South Africa </w:t>
            </w:r>
          </w:p>
          <w:p w14:paraId="4A4432C1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CB1406" w14:paraId="3AB77A25" w14:textId="77777777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52FB52" w14:textId="07AEF79D" w:rsidR="00CB1406" w:rsidRDefault="001179DC">
            <w:pPr>
              <w:tabs>
                <w:tab w:val="center" w:pos="1210"/>
              </w:tabs>
              <w:spacing w:after="0" w:line="259" w:lineRule="auto"/>
              <w:ind w:left="0" w:right="0" w:firstLine="0"/>
            </w:pPr>
            <w:r>
              <w:t xml:space="preserve">June 2016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803B79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01768420" w14:textId="73A4F5B9" w:rsidR="00CB1406" w:rsidRDefault="001179DC">
            <w:pPr>
              <w:tabs>
                <w:tab w:val="center" w:pos="5760"/>
              </w:tabs>
              <w:spacing w:after="0" w:line="259" w:lineRule="auto"/>
              <w:ind w:left="0" w:right="0" w:firstLine="0"/>
            </w:pPr>
            <w:r>
              <w:t xml:space="preserve">“Multicultural Coaching,” Accepted Paper for Panel, </w:t>
            </w:r>
            <w:r>
              <w:tab/>
              <w:t xml:space="preserve">  </w:t>
            </w:r>
          </w:p>
        </w:tc>
      </w:tr>
      <w:tr w:rsidR="00CB1406" w14:paraId="558D1C4D" w14:textId="77777777">
        <w:trPr>
          <w:trHeight w:val="6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D5B1F7" w14:textId="77777777" w:rsidR="00CB1406" w:rsidRDefault="001179DC">
            <w:pPr>
              <w:spacing w:after="5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14:paraId="40190B79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DA0A62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16CD1AE2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National Coaching Conference, Seattle, WA  </w:t>
            </w:r>
          </w:p>
        </w:tc>
      </w:tr>
      <w:tr w:rsidR="00016BA6" w14:paraId="5CBA664B" w14:textId="77777777" w:rsidTr="00C26F0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83ABC3" w14:textId="3C878FD8" w:rsidR="00016BA6" w:rsidRDefault="00016BA6">
            <w:pPr>
              <w:tabs>
                <w:tab w:val="center" w:pos="1210"/>
              </w:tabs>
              <w:spacing w:after="0" w:line="259" w:lineRule="auto"/>
              <w:ind w:left="0" w:right="0" w:firstLine="0"/>
            </w:pPr>
            <w:r>
              <w:t xml:space="preserve">May 2016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611FFF" w14:textId="77777777" w:rsidR="00016BA6" w:rsidRDefault="00016BA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868" w:type="dxa"/>
            <w:vMerge w:val="restart"/>
            <w:tcBorders>
              <w:top w:val="nil"/>
              <w:left w:val="nil"/>
              <w:right w:val="nil"/>
            </w:tcBorders>
          </w:tcPr>
          <w:p w14:paraId="41EB45A6" w14:textId="77777777" w:rsidR="00016BA6" w:rsidRDefault="00016BA6">
            <w:pPr>
              <w:tabs>
                <w:tab w:val="center" w:pos="5760"/>
              </w:tabs>
              <w:spacing w:after="0" w:line="259" w:lineRule="auto"/>
              <w:ind w:left="0" w:right="0" w:firstLine="0"/>
            </w:pPr>
            <w:r>
              <w:t xml:space="preserve">“What Is A Garoo?: Critical Race Coaching,” Invited   </w:t>
            </w:r>
            <w:r>
              <w:tab/>
              <w:t xml:space="preserve">  </w:t>
            </w:r>
          </w:p>
          <w:p w14:paraId="79DBB8B5" w14:textId="77777777" w:rsidR="00016BA6" w:rsidRDefault="00016BA6">
            <w:pPr>
              <w:tabs>
                <w:tab w:val="center" w:pos="5040"/>
                <w:tab w:val="center" w:pos="5760"/>
              </w:tabs>
              <w:spacing w:after="0" w:line="259" w:lineRule="auto"/>
              <w:ind w:left="0" w:right="0" w:firstLine="0"/>
            </w:pPr>
            <w:r>
              <w:t xml:space="preserve">Speaker, Dean’s Distinguished Lecture Series, </w:t>
            </w:r>
            <w:r>
              <w:tab/>
              <w:t xml:space="preserve">    </w:t>
            </w:r>
          </w:p>
          <w:p w14:paraId="7D49FBED" w14:textId="77777777" w:rsidR="00016BA6" w:rsidRDefault="00016BA6">
            <w:pPr>
              <w:tabs>
                <w:tab w:val="center" w:pos="5040"/>
                <w:tab w:val="center" w:pos="5760"/>
              </w:tabs>
              <w:spacing w:after="0" w:line="259" w:lineRule="auto"/>
              <w:ind w:left="0" w:right="0" w:firstLine="0"/>
            </w:pPr>
            <w:r>
              <w:t xml:space="preserve">Graduate School of Education, University of   </w:t>
            </w:r>
            <w:r>
              <w:tab/>
              <w:t xml:space="preserve">   </w:t>
            </w:r>
          </w:p>
          <w:p w14:paraId="6E45C2A8" w14:textId="77777777" w:rsidR="00016BA6" w:rsidRDefault="00016BA6" w:rsidP="00C26F05">
            <w:pPr>
              <w:spacing w:after="0" w:line="259" w:lineRule="auto"/>
              <w:ind w:left="0" w:right="0"/>
            </w:pPr>
            <w:r>
              <w:t xml:space="preserve">California, Riverside, CA  </w:t>
            </w:r>
          </w:p>
          <w:p w14:paraId="50155067" w14:textId="6AF258CE" w:rsidR="00016BA6" w:rsidRDefault="00016BA6" w:rsidP="00C26F05">
            <w:pPr>
              <w:spacing w:after="0" w:line="259" w:lineRule="auto"/>
              <w:ind w:left="0" w:right="0"/>
            </w:pPr>
          </w:p>
        </w:tc>
      </w:tr>
      <w:tr w:rsidR="00016BA6" w14:paraId="48F5FDA8" w14:textId="77777777" w:rsidTr="00C26F0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F33425" w14:textId="77777777" w:rsidR="00016BA6" w:rsidRDefault="00016BA6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2454AC" w14:textId="77777777" w:rsidR="00016BA6" w:rsidRDefault="00016BA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868" w:type="dxa"/>
            <w:vMerge/>
            <w:tcBorders>
              <w:left w:val="nil"/>
              <w:right w:val="nil"/>
            </w:tcBorders>
          </w:tcPr>
          <w:p w14:paraId="22D10D3F" w14:textId="426BF037" w:rsidR="00016BA6" w:rsidRDefault="00016BA6" w:rsidP="00C26F05">
            <w:pPr>
              <w:spacing w:after="0" w:line="259" w:lineRule="auto"/>
              <w:ind w:left="0" w:right="0"/>
            </w:pPr>
          </w:p>
        </w:tc>
      </w:tr>
      <w:tr w:rsidR="00016BA6" w14:paraId="58090AA9" w14:textId="77777777" w:rsidTr="00C26F05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10F2B8" w14:textId="77777777" w:rsidR="00016BA6" w:rsidRDefault="00016BA6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3C4AC5" w14:textId="77777777" w:rsidR="00016BA6" w:rsidRDefault="00016BA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868" w:type="dxa"/>
            <w:vMerge/>
            <w:tcBorders>
              <w:left w:val="nil"/>
              <w:right w:val="nil"/>
            </w:tcBorders>
          </w:tcPr>
          <w:p w14:paraId="350D3DCF" w14:textId="1DA2C146" w:rsidR="00016BA6" w:rsidRDefault="00016BA6" w:rsidP="00C26F05">
            <w:pPr>
              <w:spacing w:after="0" w:line="259" w:lineRule="auto"/>
              <w:ind w:left="0" w:right="0"/>
            </w:pPr>
          </w:p>
        </w:tc>
      </w:tr>
      <w:tr w:rsidR="00016BA6" w14:paraId="002D56C8" w14:textId="77777777" w:rsidTr="00C26F05">
        <w:trPr>
          <w:trHeight w:val="4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EAD4C7" w14:textId="77777777" w:rsidR="00016BA6" w:rsidRDefault="00016BA6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F1B8E6" w14:textId="77777777" w:rsidR="00016BA6" w:rsidRDefault="00016BA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868" w:type="dxa"/>
            <w:vMerge/>
            <w:tcBorders>
              <w:left w:val="nil"/>
              <w:bottom w:val="nil"/>
              <w:right w:val="nil"/>
            </w:tcBorders>
          </w:tcPr>
          <w:p w14:paraId="284F2AE5" w14:textId="614896BE" w:rsidR="00016BA6" w:rsidRDefault="00016BA6">
            <w:pPr>
              <w:spacing w:after="0" w:line="259" w:lineRule="auto"/>
              <w:ind w:left="0" w:right="0" w:firstLine="0"/>
            </w:pPr>
          </w:p>
        </w:tc>
      </w:tr>
      <w:tr w:rsidR="008E70C0" w14:paraId="42D694CF" w14:textId="77777777" w:rsidTr="00DC5406">
        <w:trPr>
          <w:trHeight w:val="4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66E3FC" w14:textId="4769A466" w:rsidR="008E70C0" w:rsidRDefault="008E70C0" w:rsidP="00266542">
            <w:pPr>
              <w:tabs>
                <w:tab w:val="center" w:pos="1243"/>
              </w:tabs>
              <w:spacing w:after="0" w:line="259" w:lineRule="auto"/>
              <w:ind w:left="0" w:right="0" w:firstLine="0"/>
            </w:pPr>
            <w:r>
              <w:t xml:space="preserve">April 2016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536A2" w14:textId="77777777" w:rsidR="008E70C0" w:rsidRDefault="008E70C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868" w:type="dxa"/>
            <w:vMerge w:val="restart"/>
            <w:tcBorders>
              <w:top w:val="nil"/>
              <w:left w:val="nil"/>
              <w:right w:val="nil"/>
            </w:tcBorders>
          </w:tcPr>
          <w:p w14:paraId="7FE1C40C" w14:textId="77777777" w:rsidR="008E70C0" w:rsidRDefault="008E70C0" w:rsidP="00266542">
            <w:pPr>
              <w:tabs>
                <w:tab w:val="center" w:pos="5760"/>
              </w:tabs>
              <w:spacing w:after="0" w:line="259" w:lineRule="auto"/>
              <w:ind w:left="0" w:right="0" w:firstLine="0"/>
            </w:pPr>
            <w:r>
              <w:t xml:space="preserve">“The Inner City University,” Invited Speaker, Inner City   </w:t>
            </w:r>
            <w:r>
              <w:tab/>
              <w:t xml:space="preserve">  </w:t>
            </w:r>
          </w:p>
          <w:p w14:paraId="132B0A75" w14:textId="77777777" w:rsidR="008E70C0" w:rsidRDefault="008E70C0">
            <w:pPr>
              <w:tabs>
                <w:tab w:val="center" w:pos="5760"/>
              </w:tabs>
              <w:spacing w:after="0" w:line="259" w:lineRule="auto"/>
              <w:ind w:left="0" w:right="0" w:firstLine="0"/>
            </w:pPr>
            <w:r>
              <w:t>Schools Symposium, Urban Ethnography Project,</w:t>
            </w:r>
          </w:p>
          <w:p w14:paraId="3E4D9EEC" w14:textId="753CD4FC" w:rsidR="008E70C0" w:rsidRDefault="008E70C0" w:rsidP="00DC5406">
            <w:pPr>
              <w:spacing w:after="0" w:line="259" w:lineRule="auto"/>
              <w:ind w:left="0" w:right="0"/>
            </w:pPr>
            <w:r>
              <w:t xml:space="preserve">Yale University, New Haven, CT  </w:t>
            </w:r>
          </w:p>
        </w:tc>
      </w:tr>
      <w:tr w:rsidR="008E70C0" w14:paraId="474EAA89" w14:textId="77777777" w:rsidTr="00DC5406">
        <w:trPr>
          <w:trHeight w:val="3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179135" w14:textId="77777777" w:rsidR="008E70C0" w:rsidRDefault="008E70C0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2A6715" w14:textId="77777777" w:rsidR="008E70C0" w:rsidRDefault="008E70C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868" w:type="dxa"/>
            <w:vMerge/>
            <w:tcBorders>
              <w:left w:val="nil"/>
              <w:right w:val="nil"/>
            </w:tcBorders>
          </w:tcPr>
          <w:p w14:paraId="11C17FC0" w14:textId="7D92B2C9" w:rsidR="008E70C0" w:rsidRDefault="008E70C0" w:rsidP="00DC5406">
            <w:pPr>
              <w:spacing w:after="0" w:line="259" w:lineRule="auto"/>
              <w:ind w:left="0" w:right="0"/>
            </w:pPr>
          </w:p>
        </w:tc>
      </w:tr>
      <w:tr w:rsidR="008E70C0" w14:paraId="7E9DDF86" w14:textId="77777777" w:rsidTr="00DC5406">
        <w:trPr>
          <w:trHeight w:val="45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F1360B" w14:textId="77777777" w:rsidR="008E70C0" w:rsidRDefault="008E70C0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B30987" w14:textId="77777777" w:rsidR="008E70C0" w:rsidRDefault="008E70C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868" w:type="dxa"/>
            <w:vMerge/>
            <w:tcBorders>
              <w:left w:val="nil"/>
              <w:bottom w:val="nil"/>
              <w:right w:val="nil"/>
            </w:tcBorders>
          </w:tcPr>
          <w:p w14:paraId="16816F77" w14:textId="4021B8CF" w:rsidR="008E70C0" w:rsidRDefault="008E70C0">
            <w:pPr>
              <w:spacing w:after="0" w:line="259" w:lineRule="auto"/>
              <w:ind w:left="0" w:right="0" w:firstLine="0"/>
            </w:pPr>
          </w:p>
        </w:tc>
      </w:tr>
      <w:tr w:rsidR="008E70C0" w14:paraId="5D4DC858" w14:textId="77777777" w:rsidTr="000E5261">
        <w:trPr>
          <w:trHeight w:val="449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519D5" w14:textId="4A301E07" w:rsidR="008E70C0" w:rsidRDefault="008E70C0" w:rsidP="00266542">
            <w:pPr>
              <w:tabs>
                <w:tab w:val="center" w:pos="1363"/>
              </w:tabs>
              <w:spacing w:after="0" w:line="259" w:lineRule="auto"/>
              <w:ind w:left="0" w:right="0" w:firstLine="0"/>
            </w:pPr>
            <w:r>
              <w:t xml:space="preserve">January 2016   </w:t>
            </w:r>
          </w:p>
        </w:tc>
        <w:tc>
          <w:tcPr>
            <w:tcW w:w="5868" w:type="dxa"/>
            <w:vMerge w:val="restart"/>
            <w:tcBorders>
              <w:top w:val="nil"/>
              <w:left w:val="nil"/>
              <w:right w:val="nil"/>
            </w:tcBorders>
          </w:tcPr>
          <w:p w14:paraId="5C8CA8CB" w14:textId="77777777" w:rsidR="008E70C0" w:rsidRDefault="008E70C0" w:rsidP="00266542">
            <w:pPr>
              <w:tabs>
                <w:tab w:val="center" w:pos="5760"/>
              </w:tabs>
              <w:spacing w:after="0" w:line="259" w:lineRule="auto"/>
              <w:ind w:left="0" w:right="0" w:firstLine="0"/>
            </w:pPr>
            <w:r>
              <w:t xml:space="preserve">“The Fire This Time: Black Football Protests at the    </w:t>
            </w:r>
            <w:r>
              <w:tab/>
              <w:t xml:space="preserve">  </w:t>
            </w:r>
          </w:p>
          <w:p w14:paraId="1B344A5E" w14:textId="77777777" w:rsidR="008E70C0" w:rsidRDefault="008E70C0">
            <w:pPr>
              <w:tabs>
                <w:tab w:val="center" w:pos="5760"/>
              </w:tabs>
              <w:spacing w:after="0" w:line="259" w:lineRule="auto"/>
              <w:ind w:left="0" w:right="0" w:firstLine="0"/>
            </w:pPr>
            <w:r>
              <w:t xml:space="preserve">University of Missouri,” Invited Lecture, University of   </w:t>
            </w:r>
            <w:r>
              <w:tab/>
              <w:t xml:space="preserve">  </w:t>
            </w:r>
          </w:p>
          <w:p w14:paraId="4015AABA" w14:textId="77777777" w:rsidR="008E70C0" w:rsidRDefault="008E70C0">
            <w:pPr>
              <w:tabs>
                <w:tab w:val="center" w:pos="5760"/>
              </w:tabs>
              <w:spacing w:after="0" w:line="259" w:lineRule="auto"/>
              <w:ind w:left="0" w:right="0" w:firstLine="0"/>
            </w:pPr>
            <w:r>
              <w:t xml:space="preserve">California- Riverside Athletics Department &amp; African   </w:t>
            </w:r>
            <w:r>
              <w:tab/>
              <w:t xml:space="preserve">  </w:t>
            </w:r>
          </w:p>
          <w:p w14:paraId="1A436C5A" w14:textId="77777777" w:rsidR="008E70C0" w:rsidRDefault="008E70C0">
            <w:pPr>
              <w:tabs>
                <w:tab w:val="center" w:pos="5760"/>
              </w:tabs>
              <w:spacing w:after="0" w:line="259" w:lineRule="auto"/>
              <w:ind w:left="0" w:right="0" w:firstLine="0"/>
            </w:pPr>
            <w:r>
              <w:t xml:space="preserve">Student Programs, University of California-Riverside,  </w:t>
            </w:r>
          </w:p>
          <w:p w14:paraId="380CC77D" w14:textId="27A076D0" w:rsidR="008E70C0" w:rsidRDefault="008E70C0" w:rsidP="000E5261">
            <w:pPr>
              <w:spacing w:after="0" w:line="259" w:lineRule="auto"/>
              <w:ind w:left="0" w:right="0"/>
            </w:pPr>
            <w:r>
              <w:t xml:space="preserve">Riverside, California  </w:t>
            </w:r>
          </w:p>
        </w:tc>
      </w:tr>
      <w:tr w:rsidR="008E70C0" w14:paraId="388CAC2B" w14:textId="77777777" w:rsidTr="000E5261">
        <w:trPr>
          <w:trHeight w:val="31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BD22E" w14:textId="77777777" w:rsidR="008E70C0" w:rsidRDefault="008E70C0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868" w:type="dxa"/>
            <w:vMerge/>
            <w:tcBorders>
              <w:left w:val="nil"/>
              <w:right w:val="nil"/>
            </w:tcBorders>
          </w:tcPr>
          <w:p w14:paraId="3C8AEC01" w14:textId="163DD121" w:rsidR="008E70C0" w:rsidRDefault="008E70C0" w:rsidP="000E5261">
            <w:pPr>
              <w:spacing w:after="0" w:line="259" w:lineRule="auto"/>
              <w:ind w:left="0" w:right="0"/>
            </w:pPr>
          </w:p>
        </w:tc>
      </w:tr>
      <w:tr w:rsidR="008E70C0" w14:paraId="31067D3A" w14:textId="77777777" w:rsidTr="000E5261">
        <w:trPr>
          <w:trHeight w:val="31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5C43E" w14:textId="77777777" w:rsidR="008E70C0" w:rsidRDefault="008E70C0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868" w:type="dxa"/>
            <w:vMerge/>
            <w:tcBorders>
              <w:left w:val="nil"/>
              <w:right w:val="nil"/>
            </w:tcBorders>
          </w:tcPr>
          <w:p w14:paraId="63363119" w14:textId="537AE0BF" w:rsidR="008E70C0" w:rsidRDefault="008E70C0" w:rsidP="000E5261">
            <w:pPr>
              <w:spacing w:after="0" w:line="259" w:lineRule="auto"/>
              <w:ind w:left="0" w:right="0"/>
            </w:pPr>
          </w:p>
        </w:tc>
      </w:tr>
      <w:tr w:rsidR="008E70C0" w14:paraId="5E270845" w14:textId="77777777" w:rsidTr="000E5261">
        <w:trPr>
          <w:trHeight w:val="31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ED82F" w14:textId="77777777" w:rsidR="008E70C0" w:rsidRDefault="008E70C0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868" w:type="dxa"/>
            <w:vMerge/>
            <w:tcBorders>
              <w:left w:val="nil"/>
              <w:right w:val="nil"/>
            </w:tcBorders>
          </w:tcPr>
          <w:p w14:paraId="2BB8732B" w14:textId="555181C8" w:rsidR="008E70C0" w:rsidRDefault="008E70C0" w:rsidP="000E5261">
            <w:pPr>
              <w:spacing w:after="0" w:line="259" w:lineRule="auto"/>
              <w:ind w:left="0" w:right="0"/>
            </w:pPr>
          </w:p>
        </w:tc>
      </w:tr>
      <w:tr w:rsidR="008E70C0" w14:paraId="32142C54" w14:textId="77777777" w:rsidTr="000E5261">
        <w:trPr>
          <w:trHeight w:val="451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51C21" w14:textId="77777777" w:rsidR="008E70C0" w:rsidRDefault="008E70C0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868" w:type="dxa"/>
            <w:vMerge/>
            <w:tcBorders>
              <w:left w:val="nil"/>
              <w:bottom w:val="nil"/>
              <w:right w:val="nil"/>
            </w:tcBorders>
          </w:tcPr>
          <w:p w14:paraId="19C4E865" w14:textId="40C44108" w:rsidR="008E70C0" w:rsidRDefault="008E70C0">
            <w:pPr>
              <w:spacing w:after="0" w:line="259" w:lineRule="auto"/>
              <w:ind w:left="0" w:right="0" w:firstLine="0"/>
            </w:pPr>
          </w:p>
        </w:tc>
      </w:tr>
      <w:tr w:rsidR="008E70C0" w14:paraId="58EBA0C3" w14:textId="77777777" w:rsidTr="008836F1">
        <w:trPr>
          <w:trHeight w:val="451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570DA" w14:textId="7E57327B" w:rsidR="008E70C0" w:rsidRDefault="008E70C0" w:rsidP="00266542">
            <w:pPr>
              <w:tabs>
                <w:tab w:val="center" w:pos="1503"/>
              </w:tabs>
              <w:spacing w:after="0" w:line="259" w:lineRule="auto"/>
              <w:ind w:left="0" w:right="0" w:firstLine="0"/>
            </w:pPr>
            <w:r>
              <w:t xml:space="preserve">September 2015  </w:t>
            </w:r>
          </w:p>
        </w:tc>
        <w:tc>
          <w:tcPr>
            <w:tcW w:w="5868" w:type="dxa"/>
            <w:vMerge w:val="restart"/>
            <w:tcBorders>
              <w:top w:val="nil"/>
              <w:left w:val="nil"/>
              <w:right w:val="nil"/>
            </w:tcBorders>
          </w:tcPr>
          <w:p w14:paraId="2D6A416D" w14:textId="77777777" w:rsidR="008E70C0" w:rsidRDefault="008E70C0" w:rsidP="00D01E6E">
            <w:pPr>
              <w:tabs>
                <w:tab w:val="center" w:pos="5760"/>
              </w:tabs>
              <w:spacing w:after="0" w:line="259" w:lineRule="auto"/>
              <w:ind w:left="0" w:right="0" w:firstLine="0"/>
            </w:pPr>
            <w:r>
              <w:t>“The Basketball Industrial Complex,” Invited Lecture,</w:t>
            </w:r>
          </w:p>
          <w:p w14:paraId="605CAE3D" w14:textId="77777777" w:rsidR="008E70C0" w:rsidRDefault="008E70C0" w:rsidP="00D01E6E">
            <w:pPr>
              <w:tabs>
                <w:tab w:val="center" w:pos="5760"/>
              </w:tabs>
              <w:spacing w:after="0" w:line="259" w:lineRule="auto"/>
              <w:ind w:left="0" w:right="0" w:firstLine="0"/>
            </w:pPr>
            <w:r>
              <w:t xml:space="preserve">Philadelphia Youth Basketball Association, University   </w:t>
            </w:r>
            <w:r>
              <w:tab/>
              <w:t xml:space="preserve">  </w:t>
            </w:r>
          </w:p>
          <w:p w14:paraId="44F728F9" w14:textId="5E9555FA" w:rsidR="008E70C0" w:rsidRDefault="008E70C0" w:rsidP="008836F1">
            <w:pPr>
              <w:spacing w:after="0" w:line="259" w:lineRule="auto"/>
              <w:ind w:left="0" w:right="0"/>
            </w:pPr>
            <w:r>
              <w:t xml:space="preserve">of Pennsylvania, Philadelphia, Pennsylvania  </w:t>
            </w:r>
          </w:p>
        </w:tc>
      </w:tr>
      <w:tr w:rsidR="008E70C0" w14:paraId="36F5C7A3" w14:textId="77777777" w:rsidTr="008836F1">
        <w:trPr>
          <w:trHeight w:val="314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33D8B" w14:textId="77777777" w:rsidR="008E70C0" w:rsidRDefault="008E70C0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868" w:type="dxa"/>
            <w:vMerge/>
            <w:tcBorders>
              <w:left w:val="nil"/>
              <w:right w:val="nil"/>
            </w:tcBorders>
            <w:vAlign w:val="center"/>
          </w:tcPr>
          <w:p w14:paraId="5FDCDC21" w14:textId="007BEE1B" w:rsidR="008E70C0" w:rsidRDefault="008E70C0" w:rsidP="008836F1">
            <w:pPr>
              <w:spacing w:after="0" w:line="259" w:lineRule="auto"/>
              <w:ind w:left="0" w:right="0"/>
            </w:pPr>
          </w:p>
        </w:tc>
      </w:tr>
      <w:tr w:rsidR="008E70C0" w14:paraId="0C398D87" w14:textId="77777777" w:rsidTr="008836F1">
        <w:trPr>
          <w:trHeight w:val="38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9667" w14:textId="77777777" w:rsidR="008E70C0" w:rsidRDefault="008E70C0">
            <w:pPr>
              <w:spacing w:after="0" w:line="259" w:lineRule="auto"/>
              <w:ind w:left="0" w:righ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5868" w:type="dxa"/>
            <w:vMerge/>
            <w:tcBorders>
              <w:left w:val="nil"/>
              <w:bottom w:val="nil"/>
              <w:right w:val="nil"/>
            </w:tcBorders>
          </w:tcPr>
          <w:p w14:paraId="14AEAD43" w14:textId="4E75D5DB" w:rsidR="008E70C0" w:rsidRDefault="008E70C0">
            <w:pPr>
              <w:spacing w:after="0" w:line="259" w:lineRule="auto"/>
              <w:ind w:left="0" w:right="0" w:firstLine="0"/>
            </w:pPr>
          </w:p>
        </w:tc>
      </w:tr>
      <w:tr w:rsidR="00CB1406" w14:paraId="7AF3A817" w14:textId="77777777" w:rsidTr="00266542">
        <w:trPr>
          <w:trHeight w:val="113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731A3" w14:textId="1F0CF0A8" w:rsidR="00CB1406" w:rsidRDefault="001179DC" w:rsidP="001D3092">
            <w:pPr>
              <w:spacing w:after="0" w:line="259" w:lineRule="auto"/>
              <w:ind w:left="0" w:right="207" w:firstLine="0"/>
            </w:pPr>
            <w:r>
              <w:lastRenderedPageBreak/>
              <w:t xml:space="preserve">August 2014 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2437F988" w14:textId="77777777" w:rsidR="00CB1406" w:rsidRDefault="001179DC" w:rsidP="00266542">
            <w:pPr>
              <w:spacing w:after="0" w:line="259" w:lineRule="auto"/>
              <w:ind w:left="0" w:right="0" w:firstLine="0"/>
            </w:pPr>
            <w:r>
              <w:t xml:space="preserve">“All They Hear is Yelling,” Invited Lecture, Sports  </w:t>
            </w:r>
          </w:p>
          <w:p w14:paraId="126C9C8B" w14:textId="77777777" w:rsidR="00CB1406" w:rsidRDefault="001179DC" w:rsidP="00266542">
            <w:pPr>
              <w:spacing w:after="0" w:line="259" w:lineRule="auto"/>
              <w:ind w:left="0" w:right="0" w:firstLine="0"/>
            </w:pPr>
            <w:r>
              <w:t xml:space="preserve">Administration Department, University of the Western  </w:t>
            </w:r>
          </w:p>
          <w:p w14:paraId="6BBE3492" w14:textId="1BDDAEB0" w:rsidR="00CB1406" w:rsidRDefault="001179DC" w:rsidP="00266542">
            <w:pPr>
              <w:spacing w:after="0" w:line="259" w:lineRule="auto"/>
              <w:ind w:left="0" w:right="0" w:firstLine="0"/>
            </w:pPr>
            <w:r>
              <w:t xml:space="preserve">Cape, Cape Town, South Africa </w:t>
            </w:r>
          </w:p>
        </w:tc>
      </w:tr>
    </w:tbl>
    <w:p w14:paraId="70847FA6" w14:textId="77777777" w:rsidR="00CB1406" w:rsidRDefault="00CB1406">
      <w:pPr>
        <w:spacing w:after="0" w:line="259" w:lineRule="auto"/>
        <w:ind w:left="-1795" w:right="29" w:firstLine="0"/>
      </w:pPr>
    </w:p>
    <w:tbl>
      <w:tblPr>
        <w:tblStyle w:val="TableGrid"/>
        <w:tblW w:w="8635" w:type="dxa"/>
        <w:tblInd w:w="0" w:type="dxa"/>
        <w:tblLook w:val="04A0" w:firstRow="1" w:lastRow="0" w:firstColumn="1" w:lastColumn="0" w:noHBand="0" w:noVBand="1"/>
      </w:tblPr>
      <w:tblGrid>
        <w:gridCol w:w="2880"/>
        <w:gridCol w:w="5755"/>
      </w:tblGrid>
      <w:tr w:rsidR="00CB1406" w14:paraId="709ECD5C" w14:textId="77777777" w:rsidTr="007F004C">
        <w:trPr>
          <w:trHeight w:val="143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62208E7" w14:textId="77777777" w:rsidR="00CB1406" w:rsidRDefault="001179DC">
            <w:pPr>
              <w:spacing w:after="0" w:line="259" w:lineRule="auto"/>
              <w:ind w:left="9" w:right="0" w:firstLine="0"/>
            </w:pPr>
            <w:r>
              <w:t xml:space="preserve">April 2014  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02BC5AAA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“’Getting in the Game’: The Sociology of Being Selected,”  </w:t>
            </w:r>
          </w:p>
          <w:p w14:paraId="0EEEEFF2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Invited Lecture, Department of Sociology, St. Joseph’s </w:t>
            </w:r>
          </w:p>
          <w:p w14:paraId="7F77D5A1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University, Alpha Kappa Delta Keynote speaker, </w:t>
            </w:r>
          </w:p>
          <w:p w14:paraId="334B739B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Philadelphia, Pennsylvania  </w:t>
            </w:r>
          </w:p>
        </w:tc>
      </w:tr>
      <w:tr w:rsidR="00CB1406" w14:paraId="604948CE" w14:textId="77777777" w:rsidTr="00266542">
        <w:trPr>
          <w:trHeight w:val="149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392A46" w14:textId="07BA7B66" w:rsidR="00CB1406" w:rsidRDefault="001179DC" w:rsidP="00266542">
            <w:pPr>
              <w:spacing w:after="0" w:line="259" w:lineRule="auto"/>
              <w:ind w:left="0" w:right="0" w:firstLine="0"/>
            </w:pPr>
            <w:r>
              <w:t xml:space="preserve">November 2013  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07178FFB" w14:textId="77777777" w:rsidR="00CB1406" w:rsidRDefault="001179DC" w:rsidP="00266542">
            <w:pPr>
              <w:spacing w:after="0" w:line="259" w:lineRule="auto"/>
              <w:ind w:left="0" w:right="0" w:firstLine="0"/>
            </w:pPr>
            <w:r>
              <w:t xml:space="preserve">“American Religion: Ethnographic Notes from Two  </w:t>
            </w:r>
          </w:p>
          <w:p w14:paraId="2DFB4DC7" w14:textId="77777777" w:rsidR="00CB1406" w:rsidRDefault="001179DC" w:rsidP="00266542">
            <w:pPr>
              <w:spacing w:after="0" w:line="259" w:lineRule="auto"/>
              <w:ind w:left="0" w:right="0" w:firstLine="0"/>
            </w:pPr>
            <w:r>
              <w:t xml:space="preserve">American Cities,” Invited Lecture, Department of English  </w:t>
            </w:r>
          </w:p>
          <w:p w14:paraId="1CE38A9C" w14:textId="77777777" w:rsidR="00CB1406" w:rsidRDefault="001179DC" w:rsidP="00266542">
            <w:pPr>
              <w:spacing w:after="0" w:line="259" w:lineRule="auto"/>
              <w:ind w:left="0" w:right="0" w:firstLine="0"/>
            </w:pPr>
            <w:r>
              <w:t xml:space="preserve">(American Studies), Universite of Paderborn, Paderborn, Germany   </w:t>
            </w:r>
          </w:p>
        </w:tc>
      </w:tr>
      <w:tr w:rsidR="00CB1406" w14:paraId="1028391E" w14:textId="77777777" w:rsidTr="00EB3955">
        <w:trPr>
          <w:trHeight w:val="172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7AE145" w14:textId="1A1E477D" w:rsidR="00CB1406" w:rsidRDefault="001179DC">
            <w:pPr>
              <w:spacing w:after="0" w:line="259" w:lineRule="auto"/>
              <w:ind w:left="0" w:right="0" w:firstLine="0"/>
            </w:pPr>
            <w:r>
              <w:t xml:space="preserve">November 2013  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63211D7C" w14:textId="77777777" w:rsidR="00CB1406" w:rsidRDefault="001179DC" w:rsidP="00EB3955">
            <w:pPr>
              <w:spacing w:after="0" w:line="259" w:lineRule="auto"/>
              <w:ind w:left="0" w:right="0" w:firstLine="0"/>
            </w:pPr>
            <w:r>
              <w:t xml:space="preserve">“What is a Garoo: How Black Philadelphians Have Used </w:t>
            </w:r>
          </w:p>
          <w:p w14:paraId="0874FCFC" w14:textId="77777777" w:rsidR="00CB1406" w:rsidRDefault="001179DC" w:rsidP="00EB3955">
            <w:pPr>
              <w:spacing w:after="0" w:line="259" w:lineRule="auto"/>
              <w:ind w:left="0" w:right="0" w:firstLine="0"/>
            </w:pPr>
            <w:r>
              <w:t xml:space="preserve">Basketball Over Time,” Invited Lecture, Department of  </w:t>
            </w:r>
          </w:p>
          <w:p w14:paraId="0B1A0859" w14:textId="77777777" w:rsidR="00CB1406" w:rsidRDefault="001179DC" w:rsidP="00EB3955">
            <w:pPr>
              <w:spacing w:after="0" w:line="259" w:lineRule="auto"/>
              <w:ind w:left="10" w:right="0" w:firstLine="0"/>
            </w:pPr>
            <w:r>
              <w:t xml:space="preserve">English (American Studies), Universite of Paderborn, </w:t>
            </w:r>
          </w:p>
          <w:p w14:paraId="367DB8D3" w14:textId="1C250AC3" w:rsidR="00CB1406" w:rsidRDefault="001179DC" w:rsidP="008E70C0">
            <w:pPr>
              <w:spacing w:after="5" w:line="259" w:lineRule="auto"/>
              <w:ind w:left="10" w:right="0" w:firstLine="0"/>
            </w:pPr>
            <w:r>
              <w:t>Paderborn, Germany</w:t>
            </w:r>
          </w:p>
        </w:tc>
      </w:tr>
      <w:tr w:rsidR="00CB1406" w14:paraId="2CA3701B" w14:textId="77777777" w:rsidTr="007F004C">
        <w:trPr>
          <w:trHeight w:val="158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23F742" w14:textId="77777777" w:rsidR="00CB1406" w:rsidRDefault="001179DC">
            <w:pPr>
              <w:spacing w:after="0" w:line="259" w:lineRule="auto"/>
              <w:ind w:left="9" w:right="0" w:firstLine="0"/>
            </w:pPr>
            <w:r>
              <w:t xml:space="preserve">November 2013  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68D18421" w14:textId="77777777" w:rsidR="00CB1406" w:rsidRDefault="001179DC">
            <w:pPr>
              <w:spacing w:after="0" w:line="259" w:lineRule="auto"/>
              <w:ind w:left="0" w:right="0" w:firstLine="0"/>
              <w:jc w:val="both"/>
            </w:pPr>
            <w:r>
              <w:t xml:space="preserve">“City of Basketball Love: How Philadelphia Adjusted to the </w:t>
            </w:r>
          </w:p>
          <w:p w14:paraId="48C6C838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Increased Professionalization of Basketball,” Invited  </w:t>
            </w:r>
          </w:p>
          <w:p w14:paraId="0CFBEB35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Speaker, Basketball Cultures Conference, University of </w:t>
            </w:r>
          </w:p>
          <w:p w14:paraId="377B0215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Humboldt, Berlin, Germany  </w:t>
            </w:r>
          </w:p>
          <w:p w14:paraId="050BB174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CB1406" w14:paraId="76952579" w14:textId="77777777" w:rsidTr="00EB3955">
        <w:trPr>
          <w:trHeight w:val="19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1081CB" w14:textId="77777777" w:rsidR="00CB1406" w:rsidRDefault="001179DC" w:rsidP="00EB3955">
            <w:pPr>
              <w:spacing w:after="1200" w:line="259" w:lineRule="auto"/>
              <w:ind w:left="0" w:right="0" w:firstLine="0"/>
            </w:pPr>
            <w:r>
              <w:t xml:space="preserve">May 2013  </w:t>
            </w:r>
          </w:p>
          <w:p w14:paraId="35501540" w14:textId="77777777" w:rsidR="00CB1406" w:rsidRDefault="001179DC" w:rsidP="00EB3955">
            <w:pPr>
              <w:spacing w:after="0" w:line="259" w:lineRule="auto"/>
              <w:ind w:left="9" w:right="0" w:firstLine="0"/>
            </w:pPr>
            <w:r>
              <w:t xml:space="preserve">   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C4BFD2F" w14:textId="77777777" w:rsidR="00CB1406" w:rsidRDefault="001179DC">
            <w:pPr>
              <w:spacing w:after="0" w:line="260" w:lineRule="auto"/>
              <w:ind w:left="0" w:right="0" w:firstLine="0"/>
            </w:pPr>
            <w:r>
              <w:t xml:space="preserve">“What Coaches Control: An Analysis of Bias, Preference, and Leadership Style and Its Effect on Player </w:t>
            </w:r>
          </w:p>
          <w:p w14:paraId="6A3CD21B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Performances,” Invited Lecture, Sports Administration </w:t>
            </w:r>
          </w:p>
          <w:p w14:paraId="3A555470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Department, University of the Western Cape, Cape Town, South Africa  </w:t>
            </w:r>
          </w:p>
        </w:tc>
      </w:tr>
      <w:tr w:rsidR="00CB1406" w14:paraId="2EE61B4C" w14:textId="77777777" w:rsidTr="007F004C">
        <w:trPr>
          <w:trHeight w:val="99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CB9C86" w14:textId="77777777" w:rsidR="00CB1406" w:rsidRDefault="001179DC">
            <w:pPr>
              <w:spacing w:after="0" w:line="259" w:lineRule="auto"/>
              <w:ind w:left="9" w:right="0" w:firstLine="0"/>
            </w:pPr>
            <w:r>
              <w:t xml:space="preserve">April 2013  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6840AD66" w14:textId="77777777" w:rsidR="00CB1406" w:rsidRDefault="001179DC">
            <w:pPr>
              <w:spacing w:after="0" w:line="259" w:lineRule="auto"/>
              <w:ind w:left="0" w:right="0" w:firstLine="0"/>
              <w:jc w:val="both"/>
            </w:pPr>
            <w:r>
              <w:t xml:space="preserve">“Still Looking for Freedom: An Ethnography of Black Men  </w:t>
            </w:r>
          </w:p>
          <w:p w14:paraId="14491167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Through Basketball,” Invited Lecture, Yale Ethnography  </w:t>
            </w:r>
          </w:p>
          <w:p w14:paraId="2192B61F" w14:textId="77777777" w:rsidR="006A25E9" w:rsidRDefault="001179DC">
            <w:pPr>
              <w:spacing w:after="0" w:line="259" w:lineRule="auto"/>
              <w:ind w:left="0" w:right="0" w:firstLine="0"/>
              <w:jc w:val="both"/>
            </w:pPr>
            <w:r>
              <w:t xml:space="preserve">Project, Workshop in Urban Ethnography, Yale University </w:t>
            </w:r>
          </w:p>
          <w:p w14:paraId="522D4CBF" w14:textId="3003EC73" w:rsidR="00CB1406" w:rsidRDefault="001179DC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</w:p>
        </w:tc>
      </w:tr>
      <w:tr w:rsidR="00CB1406" w14:paraId="4FBB5F1F" w14:textId="77777777" w:rsidTr="00731F67">
        <w:trPr>
          <w:trHeight w:val="149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B1F944" w14:textId="77777777" w:rsidR="00CB1406" w:rsidRDefault="001179DC">
            <w:pPr>
              <w:spacing w:after="0" w:line="259" w:lineRule="auto"/>
              <w:ind w:left="9" w:right="0" w:firstLine="0"/>
            </w:pPr>
            <w:r>
              <w:t xml:space="preserve">April 2013  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62B48A8E" w14:textId="77777777" w:rsidR="00CB1406" w:rsidRDefault="001179DC" w:rsidP="00731F67">
            <w:pPr>
              <w:spacing w:after="0" w:line="259" w:lineRule="auto"/>
              <w:ind w:left="0" w:right="0" w:firstLine="0"/>
            </w:pPr>
            <w:r>
              <w:t xml:space="preserve">“Getting in the Game: Towards an Applied Sports  </w:t>
            </w:r>
          </w:p>
          <w:p w14:paraId="43345628" w14:textId="77777777" w:rsidR="00CB1406" w:rsidRDefault="001179DC" w:rsidP="00731F67">
            <w:pPr>
              <w:spacing w:after="0" w:line="259" w:lineRule="auto"/>
              <w:ind w:left="0" w:right="0" w:firstLine="0"/>
            </w:pPr>
            <w:r>
              <w:t xml:space="preserve">Sociology,” Invited Lecture, Alpha Kappa Delta Honor’s </w:t>
            </w:r>
          </w:p>
          <w:p w14:paraId="49DA1DF0" w14:textId="77777777" w:rsidR="00CB1406" w:rsidRDefault="001179DC" w:rsidP="00731F67">
            <w:pPr>
              <w:spacing w:after="0" w:line="259" w:lineRule="auto"/>
              <w:ind w:left="0" w:right="0" w:firstLine="0"/>
            </w:pPr>
            <w:r>
              <w:t xml:space="preserve">Society and Department of Sociology, University of Arkansas  </w:t>
            </w:r>
          </w:p>
        </w:tc>
      </w:tr>
      <w:tr w:rsidR="00CB1406" w14:paraId="76D7371F" w14:textId="77777777" w:rsidTr="00731F67">
        <w:trPr>
          <w:trHeight w:val="112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3D076B" w14:textId="77777777" w:rsidR="00CB1406" w:rsidRDefault="001179DC">
            <w:pPr>
              <w:spacing w:after="0" w:line="259" w:lineRule="auto"/>
              <w:ind w:left="9" w:right="0" w:firstLine="0"/>
            </w:pPr>
            <w:r>
              <w:lastRenderedPageBreak/>
              <w:t xml:space="preserve">August 2012  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A5287EF" w14:textId="77777777" w:rsidR="00CB1406" w:rsidRDefault="001179DC" w:rsidP="00731F67">
            <w:pPr>
              <w:spacing w:after="0" w:line="259" w:lineRule="auto"/>
              <w:ind w:left="0" w:right="0" w:firstLine="0"/>
            </w:pPr>
            <w:r>
              <w:t xml:space="preserve">“A Philadelphia Negro: DuBois and Philadelphia Sporting  </w:t>
            </w:r>
          </w:p>
          <w:p w14:paraId="2B35C387" w14:textId="77777777" w:rsidR="00CB1406" w:rsidRDefault="001179DC" w:rsidP="00731F67">
            <w:pPr>
              <w:spacing w:after="0" w:line="259" w:lineRule="auto"/>
              <w:ind w:left="0" w:right="0" w:firstLine="0"/>
            </w:pPr>
            <w:r>
              <w:t xml:space="preserve">Life,” Accepted Paper for Panel at the Association of Black  </w:t>
            </w:r>
          </w:p>
          <w:p w14:paraId="489AD481" w14:textId="77777777" w:rsidR="00CB1406" w:rsidRDefault="001179DC" w:rsidP="00731F67">
            <w:pPr>
              <w:spacing w:after="0" w:line="259" w:lineRule="auto"/>
              <w:ind w:left="0" w:right="0" w:firstLine="0"/>
            </w:pPr>
            <w:r>
              <w:t xml:space="preserve">Sociologists Annual Conference Meetings, Denver, CO  </w:t>
            </w:r>
          </w:p>
        </w:tc>
      </w:tr>
    </w:tbl>
    <w:p w14:paraId="396A8D6F" w14:textId="77777777" w:rsidR="00CB1406" w:rsidRDefault="00CB1406">
      <w:pPr>
        <w:spacing w:after="0" w:line="259" w:lineRule="auto"/>
        <w:ind w:left="-1795" w:right="15" w:firstLine="0"/>
      </w:pPr>
    </w:p>
    <w:tbl>
      <w:tblPr>
        <w:tblStyle w:val="TableGrid"/>
        <w:tblW w:w="8665" w:type="dxa"/>
        <w:tblInd w:w="0" w:type="dxa"/>
        <w:tblLook w:val="04A0" w:firstRow="1" w:lastRow="0" w:firstColumn="1" w:lastColumn="0" w:noHBand="0" w:noVBand="1"/>
      </w:tblPr>
      <w:tblGrid>
        <w:gridCol w:w="2895"/>
        <w:gridCol w:w="5655"/>
        <w:gridCol w:w="115"/>
      </w:tblGrid>
      <w:tr w:rsidR="00CB1406" w14:paraId="4907D154" w14:textId="77777777" w:rsidTr="002B3091">
        <w:trPr>
          <w:trHeight w:val="1126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47C0A7D3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April 2012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334F3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“What is a Ga-roo: How an Old Head Makes Sense of  </w:t>
            </w:r>
          </w:p>
          <w:p w14:paraId="41432C50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Hoop Dreams,” Invited Lecture, Department of Sociology, University of Delaware  </w:t>
            </w:r>
          </w:p>
        </w:tc>
      </w:tr>
      <w:tr w:rsidR="00CB1406" w14:paraId="433B3DDB" w14:textId="77777777" w:rsidTr="00C34E7B">
        <w:trPr>
          <w:trHeight w:val="89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4BF65C4E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April 2012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FFF8A" w14:textId="7750725E" w:rsidR="00CB1406" w:rsidRDefault="001179DC" w:rsidP="00C34E7B">
            <w:pPr>
              <w:spacing w:after="0" w:line="259" w:lineRule="auto"/>
              <w:ind w:left="0" w:right="40" w:firstLine="0"/>
            </w:pPr>
            <w:r>
              <w:t xml:space="preserve">“A Critical Examination of Hoop Dreams,” Whittier College  </w:t>
            </w:r>
          </w:p>
        </w:tc>
      </w:tr>
      <w:tr w:rsidR="00CB1406" w14:paraId="0BE093F9" w14:textId="77777777" w:rsidTr="00C34E7B">
        <w:trPr>
          <w:trHeight w:val="9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52C0C38A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February 2010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A5BD3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“Getting Known: Becoming and Status in Basketball,”  </w:t>
            </w:r>
          </w:p>
          <w:p w14:paraId="36418D90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Invited Lecture, Department of Sociology, Yale University  </w:t>
            </w:r>
          </w:p>
        </w:tc>
      </w:tr>
      <w:tr w:rsidR="00CB1406" w14:paraId="35861813" w14:textId="77777777" w:rsidTr="00C34E7B">
        <w:trPr>
          <w:trHeight w:val="9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419975F3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June 2009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EB17C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“Black Men Can’t Shoot,” Invited Lecture, Department of  </w:t>
            </w:r>
          </w:p>
          <w:p w14:paraId="60FBC374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Sociology, Pasadena City College  </w:t>
            </w:r>
          </w:p>
        </w:tc>
      </w:tr>
      <w:tr w:rsidR="00CB1406" w14:paraId="6C08DF93" w14:textId="77777777" w:rsidTr="00C34E7B">
        <w:trPr>
          <w:trHeight w:val="125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7456700F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May 2009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5E384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“Middle Status Players,” Invited lecture, Department of </w:t>
            </w:r>
          </w:p>
          <w:p w14:paraId="69C6005D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Psychology Graduate Lecture Series, University of California-Riverside  </w:t>
            </w:r>
          </w:p>
        </w:tc>
      </w:tr>
      <w:tr w:rsidR="00CB1406" w14:paraId="64FD3354" w14:textId="77777777" w:rsidTr="00C34E7B">
        <w:trPr>
          <w:trHeight w:val="115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2B760AE8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March 2009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D2D89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“It’s Not Who You Know, It’s What They Do,” Invited </w:t>
            </w:r>
          </w:p>
          <w:p w14:paraId="4518D702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Lecture, Department of Sociology Colloquium Series, University of Pennsylvania  </w:t>
            </w:r>
          </w:p>
        </w:tc>
      </w:tr>
      <w:tr w:rsidR="00CB1406" w14:paraId="0E3844E9" w14:textId="77777777" w:rsidTr="00C34E7B">
        <w:trPr>
          <w:trHeight w:val="117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60A701EB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August 2008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17D80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“Notes on False Commitment,” Paper accepted for presentation at the annual meetings of the American Sociological Association, Boston, MA   </w:t>
            </w:r>
          </w:p>
        </w:tc>
      </w:tr>
      <w:tr w:rsidR="00CB1406" w14:paraId="5440F27E" w14:textId="77777777" w:rsidTr="00C34E7B">
        <w:trPr>
          <w:trHeight w:val="89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1FB854F9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April 2008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09305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“The Future of Ethnography,” Invited Panelist, Yale  </w:t>
            </w:r>
          </w:p>
          <w:p w14:paraId="14351A5C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Ethnography Conference, Yale University  </w:t>
            </w:r>
          </w:p>
        </w:tc>
      </w:tr>
      <w:tr w:rsidR="00CB1406" w14:paraId="275E442F" w14:textId="77777777" w:rsidTr="00C34E7B">
        <w:trPr>
          <w:trHeight w:val="89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5AA3B905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April 2008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DC836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“The Ethnographer as Friend,” Pacific Sociological  </w:t>
            </w:r>
          </w:p>
          <w:p w14:paraId="03F69FD4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Association, Portland, OR  </w:t>
            </w:r>
          </w:p>
        </w:tc>
      </w:tr>
      <w:tr w:rsidR="00CB1406" w14:paraId="2DD4295F" w14:textId="77777777" w:rsidTr="00C34E7B">
        <w:trPr>
          <w:trHeight w:val="90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666A9371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June 2008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7441F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“Working Against Parents” Invited Lecture, Graduate  </w:t>
            </w:r>
          </w:p>
          <w:p w14:paraId="28ED2C95" w14:textId="77777777" w:rsidR="00CB1406" w:rsidRDefault="001179DC" w:rsidP="00C34E7B">
            <w:pPr>
              <w:spacing w:after="0" w:line="259" w:lineRule="auto"/>
              <w:ind w:left="0" w:right="0" w:firstLine="0"/>
            </w:pPr>
            <w:r>
              <w:t xml:space="preserve">Ethnography Lecture Series, UCLA   </w:t>
            </w:r>
          </w:p>
        </w:tc>
      </w:tr>
      <w:tr w:rsidR="00CB1406" w14:paraId="19214BD3" w14:textId="77777777" w:rsidTr="007159B8">
        <w:trPr>
          <w:trHeight w:val="1507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3F43E1CD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November 2007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A4978" w14:textId="77777777" w:rsidR="00CB1406" w:rsidRDefault="001179DC" w:rsidP="007159B8">
            <w:pPr>
              <w:spacing w:after="0" w:line="259" w:lineRule="auto"/>
              <w:ind w:left="0" w:right="0" w:firstLine="0"/>
            </w:pPr>
            <w:r>
              <w:t xml:space="preserve">“All They Hear is Yelling” &amp; “Same Game, Different Space,” Papers accepted for presentation at the annual meeting of North American Society for the Study of Sport, Pittsburgh, PA  </w:t>
            </w:r>
          </w:p>
        </w:tc>
      </w:tr>
      <w:tr w:rsidR="00CB1406" w14:paraId="1CD6A03B" w14:textId="77777777" w:rsidTr="00342698">
        <w:trPr>
          <w:trHeight w:val="1121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2D669F37" w14:textId="77777777" w:rsidR="00CB1406" w:rsidRDefault="001179DC">
            <w:pPr>
              <w:spacing w:after="0" w:line="259" w:lineRule="auto"/>
              <w:ind w:left="0" w:right="0" w:firstLine="0"/>
            </w:pPr>
            <w:r>
              <w:lastRenderedPageBreak/>
              <w:t xml:space="preserve">August 2007  </w:t>
            </w: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6D859" w14:textId="77777777" w:rsidR="00CB1406" w:rsidRDefault="001179DC" w:rsidP="00342698">
            <w:pPr>
              <w:spacing w:after="0" w:line="259" w:lineRule="auto"/>
              <w:ind w:left="0" w:right="0" w:firstLine="0"/>
            </w:pPr>
            <w:r>
              <w:t xml:space="preserve">“Fighting Like a Ball Player,” Paper accepted for presentation at the annual meetings of the American Sociological Association, Montreal, Canada  </w:t>
            </w:r>
          </w:p>
        </w:tc>
      </w:tr>
      <w:tr w:rsidR="00CB1406" w14:paraId="686BAF0A" w14:textId="77777777" w:rsidTr="002B3091">
        <w:trPr>
          <w:gridAfter w:val="1"/>
          <w:wAfter w:w="115" w:type="dxa"/>
          <w:trHeight w:val="1126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70CDBF5D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August 2006 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20333B03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“Old Heads and Young Bulls,” Paper accepted for presentation at the annual meetings of the American Sociological Association, New York: NY  </w:t>
            </w:r>
          </w:p>
        </w:tc>
      </w:tr>
      <w:tr w:rsidR="00CB1406" w14:paraId="0994CA8A" w14:textId="77777777" w:rsidTr="00342698">
        <w:trPr>
          <w:gridAfter w:val="1"/>
          <w:wAfter w:w="115" w:type="dxa"/>
          <w:trHeight w:val="89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06270161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May 2006 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216CAB8D" w14:textId="77777777" w:rsidR="00CB1406" w:rsidRDefault="001179DC" w:rsidP="00342698">
            <w:pPr>
              <w:spacing w:after="0" w:line="259" w:lineRule="auto"/>
              <w:ind w:left="0" w:right="0" w:firstLine="0"/>
            </w:pPr>
            <w:r>
              <w:t xml:space="preserve">“The Art of Hooking Up,” Invited Lecture, Biology 30,  </w:t>
            </w:r>
          </w:p>
          <w:p w14:paraId="60FDF45F" w14:textId="77777777" w:rsidR="00CB1406" w:rsidRDefault="001179DC" w:rsidP="00342698">
            <w:pPr>
              <w:spacing w:after="0" w:line="259" w:lineRule="auto"/>
              <w:ind w:left="0" w:right="0" w:firstLine="0"/>
            </w:pPr>
            <w:r>
              <w:t xml:space="preserve">University of California-Riverside  </w:t>
            </w:r>
          </w:p>
        </w:tc>
      </w:tr>
      <w:tr w:rsidR="00CB1406" w14:paraId="0E5B061F" w14:textId="77777777" w:rsidTr="00342698">
        <w:trPr>
          <w:gridAfter w:val="1"/>
          <w:wAfter w:w="115" w:type="dxa"/>
          <w:trHeight w:val="120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2C2AC46F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April 2006 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FBEA7EB" w14:textId="77777777" w:rsidR="00CB1406" w:rsidRDefault="001179DC" w:rsidP="00342698">
            <w:pPr>
              <w:spacing w:after="0" w:line="259" w:lineRule="auto"/>
              <w:ind w:left="0" w:right="0" w:firstLine="0"/>
            </w:pPr>
            <w:r>
              <w:t xml:space="preserve">“The Political Economy of Basketball,” Invited Lecture, </w:t>
            </w:r>
          </w:p>
          <w:p w14:paraId="503CDB28" w14:textId="77777777" w:rsidR="00CB1406" w:rsidRDefault="001179DC" w:rsidP="00342698">
            <w:pPr>
              <w:spacing w:after="0" w:line="259" w:lineRule="auto"/>
              <w:ind w:left="0" w:right="0" w:firstLine="0"/>
            </w:pPr>
            <w:r>
              <w:t xml:space="preserve">University Honor’s Program Faculty Lecture Series, </w:t>
            </w:r>
          </w:p>
          <w:p w14:paraId="49B05FE1" w14:textId="77777777" w:rsidR="00CB1406" w:rsidRDefault="001179DC" w:rsidP="00342698">
            <w:pPr>
              <w:spacing w:after="0" w:line="259" w:lineRule="auto"/>
              <w:ind w:left="0" w:right="0" w:firstLine="0"/>
            </w:pPr>
            <w:r>
              <w:t xml:space="preserve">University of California, Riverside  </w:t>
            </w:r>
          </w:p>
        </w:tc>
      </w:tr>
      <w:tr w:rsidR="00CB1406" w14:paraId="064D20F4" w14:textId="77777777" w:rsidTr="00342698">
        <w:trPr>
          <w:gridAfter w:val="1"/>
          <w:wAfter w:w="115" w:type="dxa"/>
          <w:trHeight w:val="1082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55067C65" w14:textId="77777777" w:rsidR="00CB1406" w:rsidRDefault="001179DC">
            <w:pPr>
              <w:spacing w:after="0" w:line="259" w:lineRule="auto"/>
              <w:ind w:left="0" w:right="0" w:firstLine="0"/>
            </w:pPr>
            <w:r>
              <w:t xml:space="preserve">April 2006 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4DF242D" w14:textId="77777777" w:rsidR="00CB1406" w:rsidRDefault="001179DC" w:rsidP="00342698">
            <w:pPr>
              <w:spacing w:after="0" w:line="259" w:lineRule="auto"/>
              <w:ind w:left="0" w:right="0" w:firstLine="0"/>
            </w:pPr>
            <w:r>
              <w:t xml:space="preserve">“The Structural Forces of Black Dominance in Basketball,” </w:t>
            </w:r>
          </w:p>
          <w:p w14:paraId="2F7BCB5C" w14:textId="77777777" w:rsidR="00CB1406" w:rsidRDefault="001179DC" w:rsidP="00342698">
            <w:pPr>
              <w:spacing w:after="0" w:line="259" w:lineRule="auto"/>
              <w:ind w:left="0" w:right="0" w:firstLine="0"/>
            </w:pPr>
            <w:r>
              <w:t xml:space="preserve">Invited Lecture, Center for New Racial Studies Lecture </w:t>
            </w:r>
          </w:p>
          <w:p w14:paraId="3B354963" w14:textId="77777777" w:rsidR="00CB1406" w:rsidRDefault="001179DC" w:rsidP="00342698">
            <w:pPr>
              <w:spacing w:after="0" w:line="259" w:lineRule="auto"/>
              <w:ind w:left="0" w:right="0" w:firstLine="0"/>
            </w:pPr>
            <w:r>
              <w:t xml:space="preserve">Series, University of California-Santa Barbara  </w:t>
            </w:r>
          </w:p>
        </w:tc>
      </w:tr>
    </w:tbl>
    <w:p w14:paraId="57F5D6C7" w14:textId="77777777" w:rsidR="00CB1406" w:rsidRDefault="001179D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D3D7B98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0ABB2DE5" w14:textId="77777777" w:rsidR="00CB1406" w:rsidRDefault="001179DC">
      <w:pPr>
        <w:pStyle w:val="Heading1"/>
        <w:ind w:right="0"/>
      </w:pPr>
      <w:r>
        <w:t xml:space="preserve">Peer Review &amp; Related Activities </w:t>
      </w:r>
    </w:p>
    <w:p w14:paraId="49DC5C18" w14:textId="77777777" w:rsidR="00CB1406" w:rsidRDefault="001179DC">
      <w:pPr>
        <w:spacing w:after="10" w:line="259" w:lineRule="auto"/>
        <w:ind w:left="0" w:right="0" w:firstLine="0"/>
      </w:pPr>
      <w:r>
        <w:t xml:space="preserve"> </w:t>
      </w:r>
    </w:p>
    <w:p w14:paraId="25C5DD83" w14:textId="77777777" w:rsidR="00CB1406" w:rsidRDefault="001179DC">
      <w:pPr>
        <w:spacing w:after="5" w:line="250" w:lineRule="auto"/>
        <w:ind w:left="728" w:right="28" w:hanging="720"/>
      </w:pPr>
      <w:r>
        <w:t xml:space="preserve">Manuscript Reviewer, </w:t>
      </w:r>
      <w:r>
        <w:rPr>
          <w:i/>
        </w:rPr>
        <w:t xml:space="preserve">Gender &amp; Society, Qualitative Sociology, Social Identities, American Journal of Sociology, American Sociological Review, Social Psychology </w:t>
      </w:r>
    </w:p>
    <w:p w14:paraId="32CFA76F" w14:textId="77777777" w:rsidR="00CB1406" w:rsidRDefault="001179DC">
      <w:pPr>
        <w:spacing w:after="5" w:line="259" w:lineRule="auto"/>
        <w:ind w:left="0" w:right="155" w:firstLine="0"/>
        <w:jc w:val="center"/>
      </w:pPr>
      <w:r>
        <w:rPr>
          <w:i/>
        </w:rPr>
        <w:t>Quarterly, Sociological Perspectives,</w:t>
      </w:r>
      <w:r>
        <w:t xml:space="preserve"> </w:t>
      </w:r>
      <w:r>
        <w:rPr>
          <w:i/>
        </w:rPr>
        <w:t>Social Problems</w:t>
      </w:r>
      <w:r>
        <w:t xml:space="preserve">, </w:t>
      </w:r>
      <w:r>
        <w:rPr>
          <w:i/>
        </w:rPr>
        <w:t xml:space="preserve">Opolis, </w:t>
      </w:r>
      <w:r>
        <w:t xml:space="preserve">SUNY Press, </w:t>
      </w:r>
    </w:p>
    <w:p w14:paraId="635713AE" w14:textId="77777777" w:rsidR="00CB1406" w:rsidRDefault="001179DC">
      <w:pPr>
        <w:spacing w:after="5" w:line="250" w:lineRule="auto"/>
        <w:ind w:left="730" w:right="28" w:hanging="10"/>
      </w:pPr>
      <w:r>
        <w:rPr>
          <w:i/>
        </w:rPr>
        <w:t>Sociological Methods and Research, Rutgers University Press, Oxford Press, University of Chicago Press, Journal of Issues in Intercollegiate Athletics, Ethnic and Racial Studies, Journal of African American History</w:t>
      </w:r>
      <w:r>
        <w:t xml:space="preserve"> </w:t>
      </w:r>
    </w:p>
    <w:p w14:paraId="1E9AE98F" w14:textId="77777777" w:rsidR="00CB1406" w:rsidRDefault="001179DC">
      <w:pPr>
        <w:spacing w:after="0" w:line="259" w:lineRule="auto"/>
        <w:ind w:left="0" w:right="0" w:firstLine="0"/>
      </w:pPr>
      <w:r>
        <w:t xml:space="preserve"> </w:t>
      </w:r>
    </w:p>
    <w:p w14:paraId="37FEC347" w14:textId="77777777" w:rsidR="00CB1406" w:rsidRDefault="001179DC">
      <w:pPr>
        <w:spacing w:after="7" w:line="259" w:lineRule="auto"/>
        <w:ind w:left="-28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B18906A" wp14:editId="286932F0">
                <wp:extent cx="5519928" cy="9144"/>
                <wp:effectExtent l="0" t="0" r="0" b="0"/>
                <wp:docPr id="18051" name="Group 18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928" cy="9144"/>
                          <a:chOff x="0" y="0"/>
                          <a:chExt cx="5519928" cy="9144"/>
                        </a:xfrm>
                      </wpg:grpSpPr>
                      <wps:wsp>
                        <wps:cNvPr id="23115" name="Shape 23115"/>
                        <wps:cNvSpPr/>
                        <wps:spPr>
                          <a:xfrm>
                            <a:off x="0" y="0"/>
                            <a:ext cx="5519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8" h="9144">
                                <a:moveTo>
                                  <a:pt x="0" y="0"/>
                                </a:moveTo>
                                <a:lnTo>
                                  <a:pt x="5519928" y="0"/>
                                </a:lnTo>
                                <a:lnTo>
                                  <a:pt x="5519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51" style="width:434.64pt;height:0.719971pt;mso-position-horizontal-relative:char;mso-position-vertical-relative:line" coordsize="55199,91">
                <v:shape id="Shape 23116" style="position:absolute;width:55199;height:91;left:0;top:0;" coordsize="5519928,9144" path="m0,0l5519928,0l551992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965AB4" w14:textId="77777777" w:rsidR="00CB1406" w:rsidRDefault="001179DC">
      <w:pPr>
        <w:spacing w:after="10" w:line="259" w:lineRule="auto"/>
        <w:ind w:left="0" w:right="0" w:firstLine="0"/>
      </w:pPr>
      <w:r>
        <w:t xml:space="preserve"> </w:t>
      </w:r>
    </w:p>
    <w:p w14:paraId="7A22720B" w14:textId="77777777" w:rsidR="00CB1406" w:rsidRDefault="001179DC">
      <w:pPr>
        <w:pStyle w:val="Heading1"/>
        <w:ind w:right="45"/>
        <w:jc w:val="center"/>
      </w:pPr>
      <w:r>
        <w:t xml:space="preserve">TEACHING </w:t>
      </w:r>
    </w:p>
    <w:p w14:paraId="167E1B37" w14:textId="77777777" w:rsidR="00CB1406" w:rsidRDefault="001179DC">
      <w:pPr>
        <w:spacing w:after="0" w:line="259" w:lineRule="auto"/>
        <w:ind w:left="15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EE6D356" w14:textId="77777777" w:rsidR="00CB1406" w:rsidRDefault="001179DC">
      <w:pPr>
        <w:spacing w:after="281"/>
        <w:ind w:left="11" w:right="44"/>
      </w:pPr>
      <w:r>
        <w:t xml:space="preserve">(Class sizes range from 80 -570 students for Undergraduate courses, and 9-22 students for Graduate seminars)  </w:t>
      </w:r>
    </w:p>
    <w:p w14:paraId="78467995" w14:textId="77777777" w:rsidR="00CB1406" w:rsidRDefault="001179DC">
      <w:pPr>
        <w:ind w:left="11" w:right="44"/>
      </w:pPr>
      <w:r>
        <w:t xml:space="preserve">Undergraduate: </w:t>
      </w:r>
    </w:p>
    <w:p w14:paraId="42B34656" w14:textId="77777777" w:rsidR="00CB1406" w:rsidRDefault="001179DC">
      <w:pPr>
        <w:ind w:left="11" w:right="44"/>
      </w:pPr>
      <w:r>
        <w:t xml:space="preserve">Introduction to Sociology; Racial and Ethnic Issues in American Society; Inequality in </w:t>
      </w:r>
    </w:p>
    <w:p w14:paraId="729E18CC" w14:textId="77777777" w:rsidR="00CB1406" w:rsidRDefault="001179DC">
      <w:pPr>
        <w:ind w:left="11" w:right="44"/>
      </w:pPr>
      <w:r>
        <w:t xml:space="preserve">America; Black Americans; Racism in Western Society; Urban Sociology; Urban </w:t>
      </w:r>
    </w:p>
    <w:p w14:paraId="362A35DB" w14:textId="77777777" w:rsidR="00CB1406" w:rsidRDefault="001179DC">
      <w:pPr>
        <w:ind w:left="11" w:right="44"/>
      </w:pPr>
      <w:r>
        <w:t xml:space="preserve">Problems; Sports &amp; Gender; Sociology of Sport; Social Roles and Interaction; Couples &amp; </w:t>
      </w:r>
    </w:p>
    <w:p w14:paraId="0C60F432" w14:textId="77777777" w:rsidR="00CB1406" w:rsidRDefault="001179DC">
      <w:pPr>
        <w:ind w:left="11" w:right="44"/>
      </w:pPr>
      <w:r>
        <w:t xml:space="preserve">Families; Black Coupling &amp; Families; Introduction to Black Studies; the Black Athlete; </w:t>
      </w:r>
    </w:p>
    <w:p w14:paraId="7E84C946" w14:textId="77777777" w:rsidR="00CB1406" w:rsidRDefault="001179DC">
      <w:pPr>
        <w:ind w:left="11" w:right="44"/>
      </w:pPr>
      <w:r>
        <w:t xml:space="preserve">Education; Society and Culture; Youth, Sports and Learning </w:t>
      </w:r>
    </w:p>
    <w:p w14:paraId="472A7B97" w14:textId="77777777" w:rsidR="00CB1406" w:rsidRDefault="001179DC">
      <w:pPr>
        <w:spacing w:after="0" w:line="259" w:lineRule="auto"/>
        <w:ind w:left="10" w:right="0" w:firstLine="0"/>
      </w:pPr>
      <w:r>
        <w:t xml:space="preserve"> </w:t>
      </w:r>
    </w:p>
    <w:p w14:paraId="43D41EC1" w14:textId="77777777" w:rsidR="00CB1406" w:rsidRDefault="001179DC">
      <w:pPr>
        <w:ind w:left="11" w:right="44"/>
      </w:pPr>
      <w:r>
        <w:lastRenderedPageBreak/>
        <w:t xml:space="preserve">Graduate: Qualitative Research Methods; Multicultural Issues in Coaching; Black </w:t>
      </w:r>
    </w:p>
    <w:p w14:paraId="3BACB638" w14:textId="77777777" w:rsidR="00CB1406" w:rsidRDefault="001179DC">
      <w:pPr>
        <w:tabs>
          <w:tab w:val="center" w:pos="1455"/>
        </w:tabs>
        <w:ind w:left="0" w:right="0" w:firstLine="0"/>
      </w:pPr>
      <w:r>
        <w:t xml:space="preserve">Americans   </w:t>
      </w:r>
      <w:r>
        <w:tab/>
        <w:t xml:space="preserve">  </w:t>
      </w:r>
    </w:p>
    <w:p w14:paraId="6BD74F98" w14:textId="77777777" w:rsidR="00CB1406" w:rsidRDefault="001179DC">
      <w:pPr>
        <w:spacing w:after="0" w:line="259" w:lineRule="auto"/>
        <w:ind w:left="10" w:right="0" w:firstLine="0"/>
      </w:pPr>
      <w:r>
        <w:t xml:space="preserve"> </w:t>
      </w:r>
    </w:p>
    <w:p w14:paraId="3E155E79" w14:textId="77777777" w:rsidR="00CB1406" w:rsidRDefault="001179DC">
      <w:pPr>
        <w:spacing w:after="0" w:line="259" w:lineRule="auto"/>
        <w:ind w:left="-1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6D3E18D" wp14:editId="6980B92F">
                <wp:extent cx="5513832" cy="9144"/>
                <wp:effectExtent l="0" t="0" r="0" b="0"/>
                <wp:docPr id="18052" name="Group 18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832" cy="9144"/>
                          <a:chOff x="0" y="0"/>
                          <a:chExt cx="5513832" cy="9144"/>
                        </a:xfrm>
                      </wpg:grpSpPr>
                      <wps:wsp>
                        <wps:cNvPr id="23117" name="Shape 23117"/>
                        <wps:cNvSpPr/>
                        <wps:spPr>
                          <a:xfrm>
                            <a:off x="0" y="0"/>
                            <a:ext cx="5513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832" h="9144">
                                <a:moveTo>
                                  <a:pt x="0" y="0"/>
                                </a:moveTo>
                                <a:lnTo>
                                  <a:pt x="5513832" y="0"/>
                                </a:lnTo>
                                <a:lnTo>
                                  <a:pt x="5513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52" style="width:434.16pt;height:0.719971pt;mso-position-horizontal-relative:char;mso-position-vertical-relative:line" coordsize="55138,91">
                <v:shape id="Shape 23118" style="position:absolute;width:55138;height:91;left:0;top:0;" coordsize="5513832,9144" path="m0,0l5513832,0l55138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4D6234B" w14:textId="77777777" w:rsidR="00CB1406" w:rsidRDefault="001179DC">
      <w:pPr>
        <w:spacing w:after="0" w:line="259" w:lineRule="auto"/>
        <w:ind w:left="9" w:right="0" w:firstLine="0"/>
        <w:jc w:val="center"/>
      </w:pPr>
      <w:r>
        <w:rPr>
          <w:b/>
        </w:rPr>
        <w:t xml:space="preserve"> </w:t>
      </w:r>
    </w:p>
    <w:p w14:paraId="3614DE32" w14:textId="77777777" w:rsidR="00CB1406" w:rsidRDefault="001179DC">
      <w:pPr>
        <w:spacing w:after="0" w:line="259" w:lineRule="auto"/>
        <w:ind w:left="10" w:right="45" w:hanging="10"/>
        <w:jc w:val="center"/>
      </w:pPr>
      <w:r>
        <w:rPr>
          <w:b/>
        </w:rPr>
        <w:t xml:space="preserve">SERVICE </w:t>
      </w:r>
    </w:p>
    <w:p w14:paraId="599CF7DC" w14:textId="77777777" w:rsidR="00CB1406" w:rsidRDefault="001179D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5DD88A3" w14:textId="77777777" w:rsidR="00CB1406" w:rsidRDefault="001179DC">
      <w:pPr>
        <w:pStyle w:val="Heading1"/>
        <w:ind w:right="0"/>
      </w:pPr>
      <w:r>
        <w:t xml:space="preserve">University, College, And Departmental  </w:t>
      </w:r>
    </w:p>
    <w:p w14:paraId="4ECFCDA0" w14:textId="77777777" w:rsidR="00CB1406" w:rsidRDefault="001179DC">
      <w:pPr>
        <w:spacing w:after="0" w:line="259" w:lineRule="auto"/>
        <w:ind w:left="10" w:right="0" w:firstLine="0"/>
      </w:pPr>
      <w:r>
        <w:t xml:space="preserve"> </w:t>
      </w:r>
    </w:p>
    <w:p w14:paraId="15104912" w14:textId="77777777" w:rsidR="00CB1406" w:rsidRDefault="001179DC">
      <w:pPr>
        <w:spacing w:after="5" w:line="250" w:lineRule="auto"/>
        <w:ind w:left="18" w:right="28" w:hanging="10"/>
      </w:pPr>
      <w:r>
        <w:rPr>
          <w:i/>
        </w:rPr>
        <w:t>Chair and Board Member</w:t>
      </w:r>
      <w:r>
        <w:t xml:space="preserve"> </w:t>
      </w:r>
      <w:r>
        <w:rPr>
          <w:i/>
        </w:rPr>
        <w:t xml:space="preserve"> </w:t>
      </w:r>
    </w:p>
    <w:p w14:paraId="2CCFF821" w14:textId="77777777" w:rsidR="00CB1406" w:rsidRDefault="001179DC">
      <w:pPr>
        <w:ind w:left="11" w:right="44"/>
      </w:pPr>
      <w:r>
        <w:t xml:space="preserve">Co-Chair, City of Riverside, University Corridor Redevelopment Task Force (UC Riverside)  </w:t>
      </w:r>
    </w:p>
    <w:p w14:paraId="416ED37E" w14:textId="77777777" w:rsidR="00CB1406" w:rsidRDefault="001179DC">
      <w:pPr>
        <w:ind w:left="11" w:right="44"/>
      </w:pPr>
      <w:r>
        <w:t xml:space="preserve">Chair, Sociology, Colloquium Committee (UC Riverside)  </w:t>
      </w:r>
    </w:p>
    <w:p w14:paraId="53B469E1" w14:textId="77777777" w:rsidR="00CB1406" w:rsidRDefault="001179DC">
      <w:pPr>
        <w:ind w:left="11" w:right="44"/>
      </w:pPr>
      <w:r>
        <w:t xml:space="preserve">Research Advisor, Undergraduate Summer Research Internship Program (UC Riverside) </w:t>
      </w:r>
    </w:p>
    <w:p w14:paraId="4B4EC629" w14:textId="77777777" w:rsidR="00CB1406" w:rsidRDefault="001179DC">
      <w:pPr>
        <w:ind w:left="11" w:right="44"/>
      </w:pPr>
      <w:r>
        <w:t xml:space="preserve">Board Member (appointed), Center for Ideas and Society (UC Riverside) </w:t>
      </w:r>
    </w:p>
    <w:p w14:paraId="2815028A" w14:textId="77777777" w:rsidR="00CB1406" w:rsidRDefault="001179DC">
      <w:pPr>
        <w:ind w:left="11" w:right="44"/>
      </w:pPr>
      <w:r>
        <w:t xml:space="preserve">Executive Board Member, Black Faculty &amp; Staff Organization (Missouri)  </w:t>
      </w:r>
    </w:p>
    <w:p w14:paraId="490F3456" w14:textId="77777777" w:rsidR="00CB1406" w:rsidRDefault="001179DC">
      <w:pPr>
        <w:ind w:left="11" w:right="44"/>
      </w:pPr>
      <w:r>
        <w:t xml:space="preserve">Chair, Conference Committee, Black Studies 2014 Annual Fall Conference (Missouri)   </w:t>
      </w:r>
    </w:p>
    <w:p w14:paraId="675796AA" w14:textId="77777777" w:rsidR="00CB1406" w:rsidRDefault="001179DC">
      <w:pPr>
        <w:ind w:left="11" w:right="44"/>
      </w:pPr>
      <w:r>
        <w:t xml:space="preserve">Chair, Conference Committee, Black Studies 2013 Annual Fall Conference (Missouri) </w:t>
      </w:r>
    </w:p>
    <w:p w14:paraId="263BE647" w14:textId="77777777" w:rsidR="00CB1406" w:rsidRDefault="001179DC">
      <w:pPr>
        <w:spacing w:after="0" w:line="259" w:lineRule="auto"/>
        <w:ind w:left="15" w:right="0" w:firstLine="0"/>
      </w:pPr>
      <w:r>
        <w:t xml:space="preserve">  </w:t>
      </w:r>
    </w:p>
    <w:p w14:paraId="62FE088F" w14:textId="77777777" w:rsidR="00CB1406" w:rsidRDefault="001179DC">
      <w:pPr>
        <w:spacing w:after="5" w:line="250" w:lineRule="auto"/>
        <w:ind w:left="18" w:right="28" w:hanging="10"/>
      </w:pPr>
      <w:r>
        <w:rPr>
          <w:i/>
        </w:rPr>
        <w:t xml:space="preserve">Member </w:t>
      </w:r>
    </w:p>
    <w:p w14:paraId="469B3CD3" w14:textId="77777777" w:rsidR="00CB1406" w:rsidRDefault="001179DC">
      <w:pPr>
        <w:ind w:left="11" w:right="44"/>
      </w:pPr>
      <w:r>
        <w:t>Member (appointed), Chancellor’s Budget Advisory Committee (Missouri)</w:t>
      </w:r>
      <w:r>
        <w:rPr>
          <w:i/>
        </w:rPr>
        <w:t xml:space="preserve"> </w:t>
      </w:r>
    </w:p>
    <w:p w14:paraId="4C79538D" w14:textId="77777777" w:rsidR="00CB1406" w:rsidRDefault="001179DC">
      <w:pPr>
        <w:ind w:left="11" w:right="44"/>
      </w:pPr>
      <w:r>
        <w:t xml:space="preserve">Member, Tenure-Track Search Committee (Arizona State University) 3 times </w:t>
      </w:r>
    </w:p>
    <w:p w14:paraId="65872D73" w14:textId="77777777" w:rsidR="00CB1406" w:rsidRDefault="001179DC">
      <w:pPr>
        <w:ind w:left="11" w:right="44"/>
      </w:pPr>
      <w:r>
        <w:t xml:space="preserve">Member, Social Sciences Dean’s Search Committee (Arizona State University) </w:t>
      </w:r>
    </w:p>
    <w:p w14:paraId="0DE77DD5" w14:textId="77777777" w:rsidR="00CB1406" w:rsidRDefault="001179DC">
      <w:pPr>
        <w:ind w:left="11" w:right="44"/>
      </w:pPr>
      <w:r>
        <w:t xml:space="preserve">Member, Director Search Committee (Arizona State University) </w:t>
      </w:r>
    </w:p>
    <w:p w14:paraId="04D2FAD2" w14:textId="77777777" w:rsidR="00CB1406" w:rsidRDefault="001179DC">
      <w:pPr>
        <w:ind w:left="11" w:right="44"/>
      </w:pPr>
      <w:r>
        <w:t xml:space="preserve">Member, School Personnel Committee (Arizona State University) </w:t>
      </w:r>
    </w:p>
    <w:p w14:paraId="2CED04BC" w14:textId="77777777" w:rsidR="00CB1406" w:rsidRDefault="001179DC">
      <w:pPr>
        <w:ind w:left="11" w:right="44"/>
      </w:pPr>
      <w:r>
        <w:t xml:space="preserve">Member, Advisory Committee, Academic Retention Services (Missouri)  </w:t>
      </w:r>
    </w:p>
    <w:p w14:paraId="1BDB6DDA" w14:textId="77777777" w:rsidR="00CB1406" w:rsidRDefault="001179DC">
      <w:pPr>
        <w:ind w:left="11" w:right="44"/>
      </w:pPr>
      <w:r>
        <w:t xml:space="preserve">Member, Advisory Committee for Social Responsibility, Intercollegiate Athletics </w:t>
      </w:r>
    </w:p>
    <w:p w14:paraId="4C11F799" w14:textId="77777777" w:rsidR="00CB1406" w:rsidRDefault="001179DC">
      <w:pPr>
        <w:ind w:left="11" w:right="44"/>
      </w:pPr>
      <w:r>
        <w:t xml:space="preserve">(Missouri)  </w:t>
      </w:r>
    </w:p>
    <w:p w14:paraId="68547349" w14:textId="77777777" w:rsidR="00CB1406" w:rsidRDefault="001179DC">
      <w:pPr>
        <w:ind w:left="11" w:right="44"/>
      </w:pPr>
      <w:r>
        <w:t xml:space="preserve">Member, Sociology, Colloquium Committee (Missouri)  </w:t>
      </w:r>
    </w:p>
    <w:p w14:paraId="0AD79509" w14:textId="77777777" w:rsidR="00CB1406" w:rsidRDefault="001179DC">
      <w:pPr>
        <w:ind w:left="11" w:right="44"/>
      </w:pPr>
      <w:r>
        <w:t xml:space="preserve">Member, Black Studies, Black History Month Committee (Missouri) </w:t>
      </w:r>
    </w:p>
    <w:p w14:paraId="0B7D21C3" w14:textId="77777777" w:rsidR="00CB1406" w:rsidRDefault="001179DC">
      <w:pPr>
        <w:ind w:left="11" w:right="44"/>
      </w:pPr>
      <w:r>
        <w:t xml:space="preserve">Member, Black Studies, Faculty Search Committee (Missouri) 3 times  </w:t>
      </w:r>
    </w:p>
    <w:p w14:paraId="5A84DEC0" w14:textId="77777777" w:rsidR="00CB1406" w:rsidRDefault="001179DC">
      <w:pPr>
        <w:ind w:left="11" w:right="44"/>
      </w:pPr>
      <w:r>
        <w:t xml:space="preserve">Member, Academic Senate Task Force on Curriculum and Instruction (UC Riverside)  </w:t>
      </w:r>
    </w:p>
    <w:p w14:paraId="36624C55" w14:textId="77777777" w:rsidR="00CB1406" w:rsidRDefault="001179DC">
      <w:pPr>
        <w:ind w:left="11" w:right="44"/>
      </w:pPr>
      <w:r>
        <w:t xml:space="preserve">Member, Sociology, Family and Social Psychology Specialization Exam Committee (UC Riverside)  </w:t>
      </w:r>
    </w:p>
    <w:p w14:paraId="741737E3" w14:textId="77777777" w:rsidR="00CB1406" w:rsidRDefault="001179DC">
      <w:pPr>
        <w:ind w:left="11" w:right="44"/>
      </w:pPr>
      <w:r>
        <w:t xml:space="preserve">Member, Sociology, Race and Class Specialization Exam Committee (UC Riverside)  </w:t>
      </w:r>
    </w:p>
    <w:p w14:paraId="39C7E598" w14:textId="77777777" w:rsidR="00CB1406" w:rsidRDefault="001179DC">
      <w:pPr>
        <w:ind w:left="11" w:right="44"/>
      </w:pPr>
      <w:r>
        <w:t xml:space="preserve">Member, Sociology, Colloquium Committee (UC Riverside)  </w:t>
      </w:r>
    </w:p>
    <w:p w14:paraId="44BFC1E0" w14:textId="77777777" w:rsidR="00CB1406" w:rsidRDefault="001179DC">
      <w:pPr>
        <w:ind w:left="11" w:right="44"/>
      </w:pPr>
      <w:r>
        <w:t xml:space="preserve">Member, Sociology, Graduate Affairs Committee (UC Riverside)  </w:t>
      </w:r>
    </w:p>
    <w:p w14:paraId="0B7D770F" w14:textId="77777777" w:rsidR="00CB1406" w:rsidRDefault="001179DC">
      <w:pPr>
        <w:ind w:left="11" w:right="44"/>
      </w:pPr>
      <w:r>
        <w:t xml:space="preserve">Member, Sociology Undergraduate Affairs Committee (UC Riverside)  </w:t>
      </w:r>
    </w:p>
    <w:p w14:paraId="674D3544" w14:textId="77777777" w:rsidR="00CB1406" w:rsidRDefault="001179DC">
      <w:pPr>
        <w:ind w:left="11" w:right="44"/>
      </w:pPr>
      <w:r>
        <w:t xml:space="preserve">Member, Search Committee for the Blakely Center (UC Riverside)  </w:t>
      </w:r>
    </w:p>
    <w:p w14:paraId="18016219" w14:textId="77777777" w:rsidR="00CB1406" w:rsidRDefault="001179DC">
      <w:pPr>
        <w:ind w:left="11" w:right="44"/>
      </w:pPr>
      <w:r>
        <w:t xml:space="preserve">Member, Search Committee for Athletic Director (UC Riverside)  </w:t>
      </w:r>
    </w:p>
    <w:p w14:paraId="081D1E3F" w14:textId="64407C74" w:rsidR="00CB1406" w:rsidRDefault="001179DC">
      <w:pPr>
        <w:spacing w:after="281"/>
        <w:ind w:left="11" w:right="1179"/>
      </w:pPr>
      <w:r>
        <w:t xml:space="preserve">Member, Sociology Faculty Recruitment Committee (UC Riverside) Member, Search Committee for Education and School  </w:t>
      </w:r>
    </w:p>
    <w:p w14:paraId="601DFD19" w14:textId="77777777" w:rsidR="00CB1406" w:rsidRDefault="001179DC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14:paraId="79839A58" w14:textId="77777777" w:rsidR="00CB1406" w:rsidRDefault="001179DC">
      <w:pPr>
        <w:pStyle w:val="Heading1"/>
        <w:ind w:right="0"/>
      </w:pPr>
      <w:r>
        <w:t xml:space="preserve">Professional Affiliations, Service, &amp; Consultant Work </w:t>
      </w:r>
    </w:p>
    <w:p w14:paraId="48C5223F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4DBFA387" w14:textId="77777777" w:rsidR="00CB1406" w:rsidRDefault="001179DC">
      <w:pPr>
        <w:ind w:left="11" w:right="44"/>
      </w:pPr>
      <w:r>
        <w:t xml:space="preserve">Senior Fellow, Wharton Sports Business Initiative (University of Pennsylvania)  </w:t>
      </w:r>
    </w:p>
    <w:p w14:paraId="4BF14750" w14:textId="77777777" w:rsidR="00CB1406" w:rsidRDefault="001179DC">
      <w:pPr>
        <w:ind w:left="11" w:right="44"/>
      </w:pPr>
      <w:r>
        <w:t xml:space="preserve">Fellow, Urban Ethnography Project (Yale University)  </w:t>
      </w:r>
    </w:p>
    <w:p w14:paraId="024996AB" w14:textId="77777777" w:rsidR="00CB1406" w:rsidRDefault="001179DC">
      <w:pPr>
        <w:spacing w:after="277"/>
        <w:ind w:left="11" w:right="44"/>
      </w:pPr>
      <w:r>
        <w:t xml:space="preserve">Advisory Board Member, Sport Conflict Institute (University of Oregon)  </w:t>
      </w:r>
    </w:p>
    <w:p w14:paraId="5C25BFFD" w14:textId="77777777" w:rsidR="00CB1406" w:rsidRDefault="001179DC">
      <w:pPr>
        <w:ind w:left="11" w:right="44"/>
      </w:pPr>
      <w:r>
        <w:t xml:space="preserve">Member, American Sociological Association,   </w:t>
      </w:r>
    </w:p>
    <w:p w14:paraId="2F432AA6" w14:textId="77777777" w:rsidR="00CB1406" w:rsidRDefault="001179DC">
      <w:pPr>
        <w:spacing w:after="5" w:line="250" w:lineRule="auto"/>
        <w:ind w:left="10" w:right="423" w:hanging="10"/>
        <w:jc w:val="center"/>
      </w:pPr>
      <w:r>
        <w:t xml:space="preserve">Elected to the Committee on the Status of Race and Ethnic Minorities   </w:t>
      </w:r>
    </w:p>
    <w:p w14:paraId="3EC7F5B3" w14:textId="77777777" w:rsidR="00CB1406" w:rsidRDefault="001179DC">
      <w:pPr>
        <w:ind w:left="748" w:right="44"/>
      </w:pPr>
      <w:r>
        <w:t xml:space="preserve">Member, Section on Race and Ethnic Minorities  </w:t>
      </w:r>
    </w:p>
    <w:p w14:paraId="1829B43D" w14:textId="77777777" w:rsidR="00CB1406" w:rsidRDefault="001179DC">
      <w:pPr>
        <w:ind w:left="748" w:right="44"/>
      </w:pPr>
      <w:r>
        <w:t xml:space="preserve">Member, Section on Community and Urban Sociology  </w:t>
      </w:r>
    </w:p>
    <w:p w14:paraId="12F44455" w14:textId="77777777" w:rsidR="00CB1406" w:rsidRDefault="001179DC">
      <w:pPr>
        <w:ind w:left="748" w:right="44"/>
      </w:pPr>
      <w:r>
        <w:t xml:space="preserve">Member, Section on Children and Youth  </w:t>
      </w:r>
    </w:p>
    <w:p w14:paraId="3FEE1EE3" w14:textId="18F3552B" w:rsidR="00CB1406" w:rsidRDefault="001179DC">
      <w:pPr>
        <w:ind w:left="11" w:right="3571"/>
      </w:pPr>
      <w:r>
        <w:t xml:space="preserve">Member, Association of Black Sociologists Member, Pacific Sociological Association  </w:t>
      </w:r>
    </w:p>
    <w:p w14:paraId="2D23B22C" w14:textId="77777777" w:rsidR="00CB1406" w:rsidRDefault="001179DC">
      <w:pPr>
        <w:tabs>
          <w:tab w:val="center" w:pos="3534"/>
        </w:tabs>
        <w:ind w:left="0" w:right="0" w:firstLine="0"/>
      </w:pPr>
      <w:r>
        <w:t xml:space="preserve">  </w:t>
      </w:r>
      <w:r>
        <w:tab/>
        <w:t xml:space="preserve">Member of annual conference Program Committee </w:t>
      </w:r>
    </w:p>
    <w:p w14:paraId="4D77154E" w14:textId="77777777" w:rsidR="00CB1406" w:rsidRDefault="001179DC">
      <w:pPr>
        <w:ind w:left="11" w:right="44"/>
      </w:pPr>
      <w:r>
        <w:t xml:space="preserve">Member, North American Society for the Sociology of Sport   </w:t>
      </w:r>
    </w:p>
    <w:p w14:paraId="3F81DF31" w14:textId="77777777" w:rsidR="006946CC" w:rsidRDefault="001179DC">
      <w:pPr>
        <w:ind w:left="733" w:right="1968" w:hanging="725"/>
      </w:pPr>
      <w:r>
        <w:t xml:space="preserve">Session Organizer, American Sociological Association, 3 times </w:t>
      </w:r>
    </w:p>
    <w:p w14:paraId="6C792A93" w14:textId="745C208E" w:rsidR="00CB1406" w:rsidRDefault="001179DC">
      <w:pPr>
        <w:ind w:left="733" w:right="1968" w:hanging="725"/>
      </w:pPr>
      <w:r>
        <w:t>Pacific Sociological Association</w:t>
      </w:r>
      <w:r w:rsidR="006946CC">
        <w:t>,</w:t>
      </w:r>
      <w:r>
        <w:t xml:space="preserve"> 2 times   </w:t>
      </w:r>
    </w:p>
    <w:p w14:paraId="7F63300D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1B375D3C" w14:textId="77777777" w:rsidR="00CB1406" w:rsidRDefault="001179DC">
      <w:pPr>
        <w:ind w:left="11" w:right="44"/>
      </w:pPr>
      <w:r>
        <w:t xml:space="preserve">Consultant, KIPP Foundation  </w:t>
      </w:r>
    </w:p>
    <w:p w14:paraId="360079AD" w14:textId="77777777" w:rsidR="00CB1406" w:rsidRDefault="001179DC">
      <w:pPr>
        <w:ind w:left="11" w:right="44"/>
      </w:pPr>
      <w:r>
        <w:t xml:space="preserve">Consultant, McGraw Hill  </w:t>
      </w:r>
    </w:p>
    <w:p w14:paraId="4B48A223" w14:textId="77777777" w:rsidR="00CB1406" w:rsidRDefault="001179DC">
      <w:pPr>
        <w:ind w:left="11" w:right="44"/>
      </w:pPr>
      <w:r>
        <w:t xml:space="preserve">Consultant, NFL  </w:t>
      </w:r>
    </w:p>
    <w:p w14:paraId="3C80ECB6" w14:textId="77777777" w:rsidR="00CB1406" w:rsidRDefault="001179DC">
      <w:pPr>
        <w:ind w:left="11" w:right="44"/>
      </w:pPr>
      <w:r>
        <w:t xml:space="preserve">Consultant, MLB  </w:t>
      </w:r>
    </w:p>
    <w:p w14:paraId="3905CD59" w14:textId="77777777" w:rsidR="00CB1406" w:rsidRDefault="001179DC">
      <w:pPr>
        <w:ind w:left="11" w:right="44"/>
      </w:pPr>
      <w:r>
        <w:t xml:space="preserve">Consultant, NCAA </w:t>
      </w:r>
    </w:p>
    <w:p w14:paraId="2EA390E5" w14:textId="77777777" w:rsidR="00CB1406" w:rsidRDefault="001179DC">
      <w:pPr>
        <w:ind w:left="11" w:right="44"/>
      </w:pPr>
      <w:r>
        <w:t xml:space="preserve">Consultant, United States Olympic and Paralympic Committee </w:t>
      </w:r>
    </w:p>
    <w:p w14:paraId="53FA788F" w14:textId="77777777" w:rsidR="00CB1406" w:rsidRDefault="001179DC">
      <w:pPr>
        <w:ind w:left="11" w:right="44"/>
      </w:pPr>
      <w:r>
        <w:t xml:space="preserve">Consultant, USA Basketball </w:t>
      </w:r>
    </w:p>
    <w:p w14:paraId="4AEFD7D8" w14:textId="77777777" w:rsidR="00CB1406" w:rsidRDefault="001179DC">
      <w:pPr>
        <w:ind w:left="11" w:right="44"/>
      </w:pPr>
      <w:r>
        <w:t xml:space="preserve">Consultant, NEWMAC Intercollegiate Athletic Conference </w:t>
      </w:r>
    </w:p>
    <w:p w14:paraId="6E3867C3" w14:textId="77777777" w:rsidR="00CB1406" w:rsidRDefault="001179DC">
      <w:pPr>
        <w:spacing w:after="0" w:line="259" w:lineRule="auto"/>
        <w:ind w:left="15" w:right="0" w:firstLine="0"/>
      </w:pPr>
      <w:r>
        <w:t xml:space="preserve"> </w:t>
      </w:r>
    </w:p>
    <w:p w14:paraId="04F18C12" w14:textId="77777777" w:rsidR="00CB1406" w:rsidRDefault="001179DC">
      <w:pPr>
        <w:pStyle w:val="Heading1"/>
        <w:ind w:right="0"/>
      </w:pPr>
      <w:r>
        <w:t xml:space="preserve">Awards &amp; Community Service </w:t>
      </w:r>
    </w:p>
    <w:p w14:paraId="41973521" w14:textId="77777777" w:rsidR="00CB1406" w:rsidRDefault="001179DC">
      <w:pPr>
        <w:spacing w:after="0" w:line="259" w:lineRule="auto"/>
        <w:ind w:left="10" w:right="0" w:firstLine="0"/>
      </w:pPr>
      <w:r>
        <w:t xml:space="preserve"> </w:t>
      </w:r>
    </w:p>
    <w:p w14:paraId="60DDFB5E" w14:textId="5F786272" w:rsidR="00CB1406" w:rsidRDefault="001179DC">
      <w:pPr>
        <w:ind w:left="11" w:right="44"/>
      </w:pPr>
      <w:r>
        <w:t xml:space="preserve">Faculty of the Year, University of California, Riverside, Black Graduation, 3 times Distinguished Teacher, University of California, Riverside, College of Humanities, Arts and Social Sciences  </w:t>
      </w:r>
    </w:p>
    <w:p w14:paraId="3F0130D2" w14:textId="77777777" w:rsidR="00CB1406" w:rsidRDefault="001179DC">
      <w:pPr>
        <w:ind w:left="11" w:right="44"/>
      </w:pPr>
      <w:r>
        <w:t xml:space="preserve">Mentor of the Year, University of California, Riverside, Honor’s Program  </w:t>
      </w:r>
    </w:p>
    <w:p w14:paraId="2BBAC2CE" w14:textId="77777777" w:rsidR="00CB1406" w:rsidRDefault="001179DC">
      <w:pPr>
        <w:spacing w:after="0" w:line="259" w:lineRule="auto"/>
        <w:ind w:left="10" w:right="0" w:firstLine="0"/>
      </w:pPr>
      <w:r>
        <w:t xml:space="preserve"> </w:t>
      </w:r>
    </w:p>
    <w:p w14:paraId="36D01C7F" w14:textId="77777777" w:rsidR="00CB1406" w:rsidRDefault="001179DC">
      <w:pPr>
        <w:ind w:left="11" w:right="44"/>
      </w:pPr>
      <w:r>
        <w:t xml:space="preserve">Board Member, CrossWord Christian Church, Riverside, CA  </w:t>
      </w:r>
    </w:p>
    <w:p w14:paraId="68E20ECC" w14:textId="77777777" w:rsidR="00CB1406" w:rsidRDefault="001179DC">
      <w:pPr>
        <w:ind w:left="11" w:right="44"/>
      </w:pPr>
      <w:r>
        <w:t xml:space="preserve">Assistant Head Coach, University City High School Boys’ Basketball, San Diego </w:t>
      </w:r>
    </w:p>
    <w:p w14:paraId="435EA012" w14:textId="77777777" w:rsidR="00CB1406" w:rsidRDefault="001179DC">
      <w:pPr>
        <w:ind w:left="11" w:right="44"/>
      </w:pPr>
      <w:r>
        <w:t xml:space="preserve">Assistant Head Coach and Frosh Head Coach, Ramona High School Boys’ Basketball, Riverside, CA 3 seasons  </w:t>
      </w:r>
    </w:p>
    <w:p w14:paraId="202FA4F6" w14:textId="77777777" w:rsidR="00CB1406" w:rsidRDefault="001179DC">
      <w:pPr>
        <w:ind w:left="11" w:right="44"/>
      </w:pPr>
      <w:r>
        <w:t xml:space="preserve">Assistant Head Coach and Frosh Head Coach, Ramona High School Girls’ Basketball, Riverside, CA 2 seasons </w:t>
      </w:r>
    </w:p>
    <w:p w14:paraId="5ED843B6" w14:textId="77777777" w:rsidR="00CB1406" w:rsidRDefault="001179DC">
      <w:pPr>
        <w:ind w:left="11" w:right="44"/>
      </w:pPr>
      <w:r>
        <w:t xml:space="preserve">Speaker, Southern California Diversity Forum 3 years </w:t>
      </w:r>
    </w:p>
    <w:p w14:paraId="29AA8EDC" w14:textId="394B5006" w:rsidR="00CB1406" w:rsidRDefault="001179DC">
      <w:pPr>
        <w:ind w:left="11" w:right="44"/>
      </w:pPr>
      <w:r>
        <w:lastRenderedPageBreak/>
        <w:t>Speaker, Amelia Earhart Junior High School AVID program, Riverside, CA</w:t>
      </w:r>
      <w:r w:rsidR="00242CA2">
        <w:t xml:space="preserve"> 2 years</w:t>
      </w:r>
    </w:p>
    <w:p w14:paraId="0F375D6D" w14:textId="77777777" w:rsidR="00CB1406" w:rsidRDefault="001179DC">
      <w:pPr>
        <w:ind w:left="11" w:right="44"/>
      </w:pPr>
      <w:r>
        <w:t xml:space="preserve">Organizer and Speaker, Graduate Study Information Night, University of California, </w:t>
      </w:r>
    </w:p>
    <w:p w14:paraId="5A07C75B" w14:textId="77777777" w:rsidR="00CB1406" w:rsidRDefault="001179DC">
      <w:pPr>
        <w:ind w:left="11" w:right="44"/>
      </w:pPr>
      <w:r>
        <w:t xml:space="preserve">Riverside 3 years </w:t>
      </w:r>
    </w:p>
    <w:p w14:paraId="7777E711" w14:textId="77777777" w:rsidR="00CB1406" w:rsidRDefault="001179DC">
      <w:pPr>
        <w:ind w:left="11" w:right="44"/>
      </w:pPr>
      <w:r>
        <w:t xml:space="preserve">Speaker, Student Recruitment Day, University of California, Riverside  </w:t>
      </w:r>
    </w:p>
    <w:p w14:paraId="4DE85E6D" w14:textId="77777777" w:rsidR="00CB1406" w:rsidRDefault="001179DC">
      <w:pPr>
        <w:ind w:left="11" w:right="44"/>
      </w:pPr>
      <w:r>
        <w:t xml:space="preserve">Speaker, African Unity Day, University of California, Riverside 3 years  </w:t>
      </w:r>
    </w:p>
    <w:p w14:paraId="667B6120" w14:textId="77777777" w:rsidR="00CB1406" w:rsidRDefault="001179DC">
      <w:pPr>
        <w:ind w:left="11" w:right="44"/>
      </w:pPr>
      <w:r>
        <w:t xml:space="preserve">Keynote Speaker, Black Graduation, University of California, Riverside  </w:t>
      </w:r>
    </w:p>
    <w:p w14:paraId="2649E730" w14:textId="77777777" w:rsidR="00CB1406" w:rsidRDefault="001179DC">
      <w:pPr>
        <w:ind w:left="11" w:right="44"/>
      </w:pPr>
      <w:r>
        <w:t xml:space="preserve">Keynote Speaker, Dr. Martin Luther King Jr. Celebration, University of California  </w:t>
      </w:r>
    </w:p>
    <w:p w14:paraId="7C36D8C0" w14:textId="77777777" w:rsidR="00CB1406" w:rsidRDefault="001179DC">
      <w:pPr>
        <w:ind w:left="11" w:right="44"/>
      </w:pPr>
      <w:r>
        <w:t xml:space="preserve">Panel Discussant, Southern Christian Leadership Conference Men’s Summit, Riverside, CA  </w:t>
      </w:r>
    </w:p>
    <w:sectPr w:rsidR="00CB1406">
      <w:footerReference w:type="even" r:id="rId7"/>
      <w:footerReference w:type="default" r:id="rId8"/>
      <w:footerReference w:type="first" r:id="rId9"/>
      <w:pgSz w:w="12240" w:h="15840"/>
      <w:pgMar w:top="1478" w:right="1765" w:bottom="886" w:left="179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8A7C" w14:textId="77777777" w:rsidR="001B75A4" w:rsidRDefault="001B75A4">
      <w:pPr>
        <w:spacing w:after="0" w:line="240" w:lineRule="auto"/>
      </w:pPr>
      <w:r>
        <w:separator/>
      </w:r>
    </w:p>
  </w:endnote>
  <w:endnote w:type="continuationSeparator" w:id="0">
    <w:p w14:paraId="31B47E33" w14:textId="77777777" w:rsidR="001B75A4" w:rsidRDefault="001B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69B7" w14:textId="77777777" w:rsidR="005903D0" w:rsidRDefault="005903D0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3BB2" w14:textId="77777777" w:rsidR="005903D0" w:rsidRDefault="005903D0">
    <w:pPr>
      <w:spacing w:after="0" w:line="259" w:lineRule="auto"/>
      <w:ind w:left="0" w:right="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E017" w14:textId="77777777" w:rsidR="005903D0" w:rsidRDefault="005903D0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E76E" w14:textId="77777777" w:rsidR="001B75A4" w:rsidRDefault="001B75A4">
      <w:pPr>
        <w:spacing w:after="0" w:line="240" w:lineRule="auto"/>
      </w:pPr>
      <w:r>
        <w:separator/>
      </w:r>
    </w:p>
  </w:footnote>
  <w:footnote w:type="continuationSeparator" w:id="0">
    <w:p w14:paraId="603C33E6" w14:textId="77777777" w:rsidR="001B75A4" w:rsidRDefault="001B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B2F"/>
    <w:multiLevelType w:val="hybridMultilevel"/>
    <w:tmpl w:val="068ED84A"/>
    <w:lvl w:ilvl="0" w:tplc="347CE0CE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EB3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A86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6FA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80E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C25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CE2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AD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6EC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A294D"/>
    <w:multiLevelType w:val="hybridMultilevel"/>
    <w:tmpl w:val="859A0900"/>
    <w:lvl w:ilvl="0" w:tplc="918AD86E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287248602">
    <w:abstractNumId w:val="0"/>
  </w:num>
  <w:num w:numId="2" w16cid:durableId="165618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06"/>
    <w:rsid w:val="00016BA6"/>
    <w:rsid w:val="00040816"/>
    <w:rsid w:val="00052542"/>
    <w:rsid w:val="00074516"/>
    <w:rsid w:val="001179DC"/>
    <w:rsid w:val="001B75A4"/>
    <w:rsid w:val="001D3092"/>
    <w:rsid w:val="00242CA2"/>
    <w:rsid w:val="00266542"/>
    <w:rsid w:val="00291E19"/>
    <w:rsid w:val="002B3091"/>
    <w:rsid w:val="00342698"/>
    <w:rsid w:val="003E4DBF"/>
    <w:rsid w:val="00417685"/>
    <w:rsid w:val="00445027"/>
    <w:rsid w:val="00496EB6"/>
    <w:rsid w:val="004D21CE"/>
    <w:rsid w:val="00504117"/>
    <w:rsid w:val="005903D0"/>
    <w:rsid w:val="006946CC"/>
    <w:rsid w:val="006A25E9"/>
    <w:rsid w:val="007159B8"/>
    <w:rsid w:val="00731F67"/>
    <w:rsid w:val="007F004C"/>
    <w:rsid w:val="0082495C"/>
    <w:rsid w:val="008865AD"/>
    <w:rsid w:val="008D118E"/>
    <w:rsid w:val="008E70C0"/>
    <w:rsid w:val="009468C6"/>
    <w:rsid w:val="009B7C0B"/>
    <w:rsid w:val="009E06CA"/>
    <w:rsid w:val="009E6E1B"/>
    <w:rsid w:val="00A6490D"/>
    <w:rsid w:val="00A809B0"/>
    <w:rsid w:val="00AB1862"/>
    <w:rsid w:val="00B67438"/>
    <w:rsid w:val="00C34E7B"/>
    <w:rsid w:val="00C43A0C"/>
    <w:rsid w:val="00CB1406"/>
    <w:rsid w:val="00CF502A"/>
    <w:rsid w:val="00D01E6E"/>
    <w:rsid w:val="00D32D97"/>
    <w:rsid w:val="00DC37FF"/>
    <w:rsid w:val="00E24498"/>
    <w:rsid w:val="00E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69FD"/>
  <w15:docId w15:val="{A1D390EE-A5D8-094F-B7A9-069041F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3" w:right="30" w:hanging="3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2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 w:line="259" w:lineRule="auto"/>
      <w:ind w:right="12"/>
      <w:jc w:val="center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CF502A"/>
  </w:style>
  <w:style w:type="character" w:customStyle="1" w:styleId="searchhighlight">
    <w:name w:val="searchhighlight"/>
    <w:basedOn w:val="DefaultParagraphFont"/>
    <w:rsid w:val="00CF502A"/>
  </w:style>
  <w:style w:type="paragraph" w:styleId="ListParagraph">
    <w:name w:val="List Paragraph"/>
    <w:basedOn w:val="Normal"/>
    <w:uiPriority w:val="34"/>
    <w:qFormat/>
    <w:rsid w:val="00CF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SNBrooks_CV_Jul 22.docx</vt:lpstr>
    </vt:vector>
  </TitlesOfParts>
  <Company/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SNBrooks_CV_Jul 22.docx</dc:title>
  <dc:subject/>
  <dc:creator>Scott Brooks</dc:creator>
  <cp:keywords/>
  <cp:lastModifiedBy>Brendon Kleen</cp:lastModifiedBy>
  <cp:revision>2</cp:revision>
  <dcterms:created xsi:type="dcterms:W3CDTF">2023-08-16T18:25:00Z</dcterms:created>
  <dcterms:modified xsi:type="dcterms:W3CDTF">2023-08-16T18:25:00Z</dcterms:modified>
</cp:coreProperties>
</file>